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8CD97" w14:textId="1C890678" w:rsidR="008010B5" w:rsidRPr="00A3507E" w:rsidRDefault="008010B5" w:rsidP="00A3507E">
      <w:pPr>
        <w:tabs>
          <w:tab w:val="left" w:pos="4110"/>
          <w:tab w:val="center" w:pos="5386"/>
        </w:tabs>
        <w:rPr>
          <w:rFonts w:ascii="Arial" w:hAnsi="Arial" w:cs="Arial"/>
          <w:sz w:val="28"/>
          <w:szCs w:val="22"/>
        </w:rPr>
      </w:pPr>
    </w:p>
    <w:p w14:paraId="09C66924" w14:textId="77777777" w:rsidR="00A3507E" w:rsidRPr="00B51834" w:rsidRDefault="00A3507E" w:rsidP="00A3507E">
      <w:pPr>
        <w:rPr>
          <w:rFonts w:ascii="Aptos" w:hAnsi="Aptos" w:cs="Arial"/>
          <w:b/>
          <w:color w:val="000000"/>
          <w:sz w:val="32"/>
          <w:szCs w:val="22"/>
        </w:rPr>
      </w:pPr>
      <w:r w:rsidRPr="00B51834">
        <w:rPr>
          <w:rFonts w:ascii="Aptos" w:hAnsi="Aptos" w:cs="Arial"/>
          <w:b/>
          <w:color w:val="000000"/>
          <w:sz w:val="32"/>
          <w:szCs w:val="22"/>
        </w:rPr>
        <w:t>ROLE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988"/>
      </w:tblGrid>
      <w:tr w:rsidR="00A3507E" w:rsidRPr="00B51834" w14:paraId="7EB05B09" w14:textId="77777777" w:rsidTr="00B42058">
        <w:tc>
          <w:tcPr>
            <w:tcW w:w="2943" w:type="dxa"/>
            <w:tcBorders>
              <w:top w:val="nil"/>
              <w:left w:val="nil"/>
              <w:bottom w:val="single" w:sz="4" w:space="0" w:color="auto"/>
              <w:right w:val="nil"/>
            </w:tcBorders>
          </w:tcPr>
          <w:p w14:paraId="1BBC30E5" w14:textId="77777777" w:rsidR="00A3507E" w:rsidRPr="00B51834" w:rsidRDefault="00A3507E" w:rsidP="00F813A9">
            <w:pPr>
              <w:rPr>
                <w:rFonts w:ascii="Aptos" w:hAnsi="Aptos" w:cs="Arial"/>
                <w:b/>
                <w:color w:val="000000"/>
                <w:szCs w:val="22"/>
              </w:rPr>
            </w:pPr>
          </w:p>
        </w:tc>
        <w:tc>
          <w:tcPr>
            <w:tcW w:w="5988" w:type="dxa"/>
            <w:tcBorders>
              <w:top w:val="nil"/>
              <w:left w:val="nil"/>
              <w:bottom w:val="single" w:sz="4" w:space="0" w:color="auto"/>
              <w:right w:val="nil"/>
            </w:tcBorders>
          </w:tcPr>
          <w:p w14:paraId="1DAC867E" w14:textId="77777777" w:rsidR="00A3507E" w:rsidRPr="00B51834" w:rsidRDefault="00A3507E" w:rsidP="00F813A9">
            <w:pPr>
              <w:rPr>
                <w:rFonts w:ascii="Aptos" w:hAnsi="Aptos" w:cs="Arial"/>
                <w:color w:val="000000"/>
                <w:sz w:val="22"/>
                <w:szCs w:val="22"/>
              </w:rPr>
            </w:pPr>
          </w:p>
        </w:tc>
      </w:tr>
      <w:tr w:rsidR="00A3507E" w:rsidRPr="00B51834" w14:paraId="490F742A" w14:textId="77777777" w:rsidTr="00B42058">
        <w:tc>
          <w:tcPr>
            <w:tcW w:w="2943" w:type="dxa"/>
            <w:tcBorders>
              <w:top w:val="single" w:sz="4" w:space="0" w:color="auto"/>
            </w:tcBorders>
          </w:tcPr>
          <w:p w14:paraId="4EA166DC" w14:textId="77777777" w:rsidR="00A3507E" w:rsidRPr="00B51834" w:rsidRDefault="00A3507E" w:rsidP="00F813A9">
            <w:pPr>
              <w:rPr>
                <w:rFonts w:ascii="Aptos" w:hAnsi="Aptos" w:cs="Arial"/>
                <w:b/>
                <w:color w:val="000000"/>
                <w:szCs w:val="22"/>
              </w:rPr>
            </w:pPr>
            <w:r w:rsidRPr="00B51834">
              <w:rPr>
                <w:rFonts w:ascii="Aptos" w:hAnsi="Aptos" w:cs="Arial"/>
                <w:b/>
                <w:color w:val="000000"/>
                <w:szCs w:val="22"/>
              </w:rPr>
              <w:t>Role Title:</w:t>
            </w:r>
          </w:p>
        </w:tc>
        <w:tc>
          <w:tcPr>
            <w:tcW w:w="5988" w:type="dxa"/>
            <w:tcBorders>
              <w:top w:val="single" w:sz="4" w:space="0" w:color="auto"/>
            </w:tcBorders>
          </w:tcPr>
          <w:p w14:paraId="20F3EE73" w14:textId="625D5CE0" w:rsidR="00A3507E" w:rsidRPr="00B51834" w:rsidRDefault="00754079" w:rsidP="00F813A9">
            <w:pPr>
              <w:rPr>
                <w:rFonts w:ascii="Aptos" w:hAnsi="Aptos" w:cs="Arial"/>
                <w:color w:val="000000"/>
                <w:sz w:val="22"/>
                <w:szCs w:val="22"/>
              </w:rPr>
            </w:pPr>
            <w:r>
              <w:rPr>
                <w:rFonts w:ascii="Aptos" w:hAnsi="Aptos" w:cs="Arial"/>
                <w:color w:val="000000"/>
                <w:sz w:val="22"/>
                <w:szCs w:val="22"/>
              </w:rPr>
              <w:t xml:space="preserve">Assurance and Compliance Support Officer </w:t>
            </w:r>
          </w:p>
        </w:tc>
      </w:tr>
      <w:tr w:rsidR="00A3507E" w:rsidRPr="00B51834" w14:paraId="5B7A5638" w14:textId="77777777" w:rsidTr="00B42058">
        <w:tc>
          <w:tcPr>
            <w:tcW w:w="2943" w:type="dxa"/>
          </w:tcPr>
          <w:p w14:paraId="70E8468C" w14:textId="77777777" w:rsidR="00A3507E" w:rsidRPr="00B51834" w:rsidRDefault="00A3507E" w:rsidP="00F813A9">
            <w:pPr>
              <w:rPr>
                <w:rFonts w:ascii="Aptos" w:hAnsi="Aptos" w:cs="Arial"/>
                <w:b/>
                <w:color w:val="000000"/>
                <w:szCs w:val="22"/>
              </w:rPr>
            </w:pPr>
            <w:r w:rsidRPr="00B51834">
              <w:rPr>
                <w:rFonts w:ascii="Aptos" w:hAnsi="Aptos" w:cs="Arial"/>
                <w:b/>
                <w:color w:val="000000"/>
                <w:szCs w:val="22"/>
              </w:rPr>
              <w:t>Grade:</w:t>
            </w:r>
          </w:p>
        </w:tc>
        <w:tc>
          <w:tcPr>
            <w:tcW w:w="5988" w:type="dxa"/>
          </w:tcPr>
          <w:p w14:paraId="19E75A27" w14:textId="26E74170" w:rsidR="00A3507E" w:rsidRPr="00B51834" w:rsidRDefault="00A3507E" w:rsidP="00F813A9">
            <w:pPr>
              <w:rPr>
                <w:rFonts w:ascii="Aptos" w:hAnsi="Aptos" w:cs="Arial"/>
                <w:color w:val="000000"/>
                <w:sz w:val="22"/>
                <w:szCs w:val="22"/>
              </w:rPr>
            </w:pPr>
            <w:r>
              <w:rPr>
                <w:rFonts w:ascii="Arial" w:hAnsi="Arial" w:cs="Arial"/>
                <w:color w:val="000000"/>
                <w:sz w:val="22"/>
                <w:szCs w:val="22"/>
              </w:rPr>
              <w:t>6SO1</w:t>
            </w:r>
          </w:p>
        </w:tc>
      </w:tr>
      <w:tr w:rsidR="00A3507E" w:rsidRPr="00B51834" w14:paraId="647F1A67" w14:textId="77777777" w:rsidTr="00B42058">
        <w:tc>
          <w:tcPr>
            <w:tcW w:w="2943" w:type="dxa"/>
          </w:tcPr>
          <w:p w14:paraId="7F4A8A31" w14:textId="77777777" w:rsidR="00A3507E" w:rsidRPr="00B51834" w:rsidRDefault="00A3507E" w:rsidP="00F813A9">
            <w:pPr>
              <w:rPr>
                <w:rFonts w:ascii="Aptos" w:hAnsi="Aptos" w:cs="Arial"/>
                <w:b/>
                <w:color w:val="000000"/>
                <w:szCs w:val="22"/>
              </w:rPr>
            </w:pPr>
            <w:r w:rsidRPr="00B51834">
              <w:rPr>
                <w:rFonts w:ascii="Aptos" w:hAnsi="Aptos" w:cs="Arial"/>
                <w:b/>
                <w:color w:val="000000"/>
                <w:szCs w:val="22"/>
              </w:rPr>
              <w:t>Responsible to:</w:t>
            </w:r>
          </w:p>
        </w:tc>
        <w:tc>
          <w:tcPr>
            <w:tcW w:w="5988" w:type="dxa"/>
          </w:tcPr>
          <w:p w14:paraId="69A4708F" w14:textId="665E092B" w:rsidR="00A3507E" w:rsidRPr="00B51834" w:rsidRDefault="00C373AA" w:rsidP="00F813A9">
            <w:pPr>
              <w:rPr>
                <w:rFonts w:ascii="Aptos" w:hAnsi="Aptos" w:cs="Arial"/>
                <w:color w:val="000000"/>
                <w:sz w:val="22"/>
                <w:szCs w:val="22"/>
              </w:rPr>
            </w:pPr>
            <w:r>
              <w:rPr>
                <w:rFonts w:ascii="Aptos" w:hAnsi="Aptos" w:cs="Arial"/>
                <w:color w:val="000000"/>
                <w:sz w:val="22"/>
                <w:szCs w:val="22"/>
              </w:rPr>
              <w:t xml:space="preserve">Assurance and Compliance Senior Officer </w:t>
            </w:r>
          </w:p>
        </w:tc>
      </w:tr>
      <w:tr w:rsidR="00A3507E" w:rsidRPr="00B51834" w14:paraId="2574A04D" w14:textId="77777777" w:rsidTr="00B42058">
        <w:tc>
          <w:tcPr>
            <w:tcW w:w="2943" w:type="dxa"/>
          </w:tcPr>
          <w:p w14:paraId="7B24D64E" w14:textId="77777777" w:rsidR="00A3507E" w:rsidRPr="00B51834" w:rsidRDefault="00A3507E" w:rsidP="00F813A9">
            <w:pPr>
              <w:rPr>
                <w:rFonts w:ascii="Aptos" w:hAnsi="Aptos" w:cs="Arial"/>
                <w:b/>
                <w:color w:val="000000"/>
                <w:szCs w:val="22"/>
              </w:rPr>
            </w:pPr>
            <w:r w:rsidRPr="00B51834">
              <w:rPr>
                <w:rFonts w:ascii="Aptos" w:hAnsi="Aptos" w:cs="Arial"/>
                <w:b/>
                <w:color w:val="000000"/>
                <w:szCs w:val="22"/>
              </w:rPr>
              <w:t>Responsible for:</w:t>
            </w:r>
          </w:p>
        </w:tc>
        <w:tc>
          <w:tcPr>
            <w:tcW w:w="5988" w:type="dxa"/>
          </w:tcPr>
          <w:p w14:paraId="4F3E55F6" w14:textId="054B3FFC" w:rsidR="00A3507E" w:rsidRPr="00B51834" w:rsidRDefault="00A3507E" w:rsidP="00F813A9">
            <w:pPr>
              <w:rPr>
                <w:rFonts w:ascii="Aptos" w:hAnsi="Aptos" w:cs="Arial"/>
                <w:color w:val="000000"/>
                <w:sz w:val="22"/>
                <w:szCs w:val="22"/>
              </w:rPr>
            </w:pPr>
            <w:r>
              <w:rPr>
                <w:rFonts w:ascii="Aptos" w:hAnsi="Aptos" w:cs="Arial"/>
                <w:color w:val="000000"/>
                <w:sz w:val="22"/>
                <w:szCs w:val="22"/>
              </w:rPr>
              <w:t>N/A</w:t>
            </w:r>
          </w:p>
        </w:tc>
      </w:tr>
      <w:tr w:rsidR="00A3507E" w:rsidRPr="00B51834" w14:paraId="7C3E7288" w14:textId="77777777" w:rsidTr="00B42058">
        <w:tc>
          <w:tcPr>
            <w:tcW w:w="2943" w:type="dxa"/>
          </w:tcPr>
          <w:p w14:paraId="06366CF6" w14:textId="77777777" w:rsidR="00A3507E" w:rsidRPr="00B51834" w:rsidRDefault="00A3507E" w:rsidP="00F813A9">
            <w:pPr>
              <w:rPr>
                <w:rFonts w:ascii="Aptos" w:hAnsi="Aptos" w:cs="Arial"/>
                <w:b/>
                <w:color w:val="000000"/>
                <w:szCs w:val="22"/>
              </w:rPr>
            </w:pPr>
            <w:r w:rsidRPr="00B51834">
              <w:rPr>
                <w:rFonts w:ascii="Aptos" w:hAnsi="Aptos" w:cs="Arial"/>
                <w:b/>
                <w:color w:val="000000"/>
                <w:szCs w:val="22"/>
              </w:rPr>
              <w:t>Liaison with:</w:t>
            </w:r>
          </w:p>
        </w:tc>
        <w:tc>
          <w:tcPr>
            <w:tcW w:w="5988" w:type="dxa"/>
          </w:tcPr>
          <w:p w14:paraId="70FEDBAD" w14:textId="4384B0BF" w:rsidR="00A3507E" w:rsidRPr="00B51834" w:rsidRDefault="00A3507E" w:rsidP="00F813A9">
            <w:pPr>
              <w:rPr>
                <w:rFonts w:ascii="Aptos" w:hAnsi="Aptos" w:cs="Arial"/>
                <w:color w:val="000000"/>
                <w:sz w:val="22"/>
                <w:szCs w:val="22"/>
              </w:rPr>
            </w:pPr>
            <w:r>
              <w:rPr>
                <w:rFonts w:ascii="Arial" w:hAnsi="Arial" w:cs="Arial"/>
                <w:sz w:val="22"/>
                <w:szCs w:val="22"/>
              </w:rPr>
              <w:t>Police Officers, Police Staff, General Public, External Organisations, Agencies and Partnerships, Members of Parliament and Welsh Government</w:t>
            </w:r>
          </w:p>
        </w:tc>
      </w:tr>
      <w:tr w:rsidR="00A3507E" w:rsidRPr="00B51834" w14:paraId="4C2DE5FA" w14:textId="77777777" w:rsidTr="00B42058">
        <w:tc>
          <w:tcPr>
            <w:tcW w:w="2943" w:type="dxa"/>
          </w:tcPr>
          <w:p w14:paraId="02BCC0D3" w14:textId="77777777" w:rsidR="00A3507E" w:rsidRPr="00B51834" w:rsidRDefault="00A3507E" w:rsidP="00F813A9">
            <w:pPr>
              <w:rPr>
                <w:rFonts w:ascii="Aptos" w:hAnsi="Aptos" w:cs="Arial"/>
                <w:b/>
              </w:rPr>
            </w:pPr>
            <w:r w:rsidRPr="00B51834">
              <w:rPr>
                <w:rFonts w:ascii="Aptos" w:hAnsi="Aptos" w:cs="Arial"/>
                <w:b/>
              </w:rPr>
              <w:t>Required Vetting Level:</w:t>
            </w:r>
          </w:p>
        </w:tc>
        <w:tc>
          <w:tcPr>
            <w:tcW w:w="5988" w:type="dxa"/>
          </w:tcPr>
          <w:p w14:paraId="1E3E040B" w14:textId="1AE0F0E1" w:rsidR="00A3507E" w:rsidRPr="00B51834" w:rsidRDefault="00A3507E" w:rsidP="00F813A9">
            <w:pPr>
              <w:rPr>
                <w:rFonts w:ascii="Aptos" w:hAnsi="Aptos"/>
              </w:rPr>
            </w:pPr>
            <w:r w:rsidRPr="00A03119">
              <w:rPr>
                <w:rFonts w:ascii="Arial" w:hAnsi="Arial" w:cs="Arial"/>
                <w:sz w:val="22"/>
                <w:szCs w:val="22"/>
              </w:rPr>
              <w:t>MV/SC – Management Vetting and Security Clearance</w:t>
            </w:r>
          </w:p>
        </w:tc>
      </w:tr>
      <w:tr w:rsidR="00A3507E" w:rsidRPr="00B51834" w14:paraId="173F35B4" w14:textId="77777777" w:rsidTr="00B42058">
        <w:tc>
          <w:tcPr>
            <w:tcW w:w="2943" w:type="dxa"/>
          </w:tcPr>
          <w:p w14:paraId="17DC7958" w14:textId="77777777" w:rsidR="00A3507E" w:rsidRPr="00B51834" w:rsidRDefault="00A3507E" w:rsidP="00F813A9">
            <w:pPr>
              <w:rPr>
                <w:rFonts w:ascii="Aptos" w:hAnsi="Aptos" w:cs="Arial"/>
                <w:b/>
                <w:color w:val="000000"/>
                <w:szCs w:val="22"/>
              </w:rPr>
            </w:pPr>
            <w:r w:rsidRPr="00B51834">
              <w:rPr>
                <w:rFonts w:ascii="Aptos" w:hAnsi="Aptos" w:cs="Arial"/>
                <w:b/>
                <w:color w:val="000000"/>
                <w:szCs w:val="22"/>
              </w:rPr>
              <w:t>Date Published:</w:t>
            </w:r>
          </w:p>
        </w:tc>
        <w:tc>
          <w:tcPr>
            <w:tcW w:w="5988" w:type="dxa"/>
          </w:tcPr>
          <w:p w14:paraId="0027F06D" w14:textId="10C18C67" w:rsidR="00A3507E" w:rsidRPr="00B51834" w:rsidRDefault="00C373AA" w:rsidP="00F813A9">
            <w:pPr>
              <w:rPr>
                <w:rFonts w:ascii="Aptos" w:hAnsi="Aptos" w:cs="Arial"/>
                <w:color w:val="000000"/>
                <w:sz w:val="22"/>
                <w:szCs w:val="22"/>
              </w:rPr>
            </w:pPr>
            <w:r>
              <w:rPr>
                <w:rFonts w:ascii="Aptos" w:hAnsi="Aptos" w:cs="Arial"/>
                <w:color w:val="000000"/>
                <w:sz w:val="22"/>
                <w:szCs w:val="22"/>
              </w:rPr>
              <w:t xml:space="preserve">August 2026 </w:t>
            </w:r>
          </w:p>
        </w:tc>
      </w:tr>
    </w:tbl>
    <w:p w14:paraId="0D076C34" w14:textId="77777777" w:rsidR="0085003D" w:rsidRDefault="0085003D" w:rsidP="0085003D">
      <w:pPr>
        <w:rPr>
          <w:rFonts w:ascii="Arial" w:hAnsi="Arial" w:cs="Arial"/>
          <w:color w:val="000000"/>
          <w:sz w:val="22"/>
          <w:szCs w:val="22"/>
        </w:rPr>
      </w:pPr>
    </w:p>
    <w:p w14:paraId="63B06ACD" w14:textId="77777777" w:rsidR="00A3507E" w:rsidRDefault="00A3507E" w:rsidP="0085003D">
      <w:pPr>
        <w:rPr>
          <w:rFonts w:ascii="Arial" w:hAnsi="Arial" w:cs="Arial"/>
          <w:color w:val="000000"/>
          <w:sz w:val="22"/>
          <w:szCs w:val="22"/>
        </w:rPr>
      </w:pPr>
    </w:p>
    <w:tbl>
      <w:tblPr>
        <w:tblpPr w:leftFromText="180" w:rightFromText="180" w:vertAnchor="text" w:tblpY="1"/>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9072"/>
      </w:tblGrid>
      <w:tr w:rsidR="00A3507E" w:rsidRPr="00BC75EB" w14:paraId="75AAAE75" w14:textId="77777777" w:rsidTr="00F813A9">
        <w:tc>
          <w:tcPr>
            <w:tcW w:w="11165" w:type="dxa"/>
            <w:gridSpan w:val="2"/>
            <w:tcBorders>
              <w:top w:val="single" w:sz="4" w:space="0" w:color="auto"/>
            </w:tcBorders>
            <w:shd w:val="clear" w:color="auto" w:fill="A6D8C0"/>
          </w:tcPr>
          <w:p w14:paraId="06E40BF0" w14:textId="77777777" w:rsidR="00A3507E" w:rsidRPr="00BC75EB" w:rsidRDefault="00A3507E" w:rsidP="00F813A9">
            <w:pPr>
              <w:rPr>
                <w:rFonts w:ascii="Aptos" w:hAnsi="Aptos"/>
              </w:rPr>
            </w:pPr>
            <w:r w:rsidRPr="00BC75EB">
              <w:rPr>
                <w:rFonts w:ascii="Aptos" w:hAnsi="Aptos" w:cs="Arial"/>
                <w:b/>
              </w:rPr>
              <w:t>Role Purpose</w:t>
            </w:r>
          </w:p>
        </w:tc>
      </w:tr>
      <w:tr w:rsidR="00A3507E" w:rsidRPr="00B51834" w14:paraId="5F2F4B8D" w14:textId="77777777" w:rsidTr="00F813A9">
        <w:trPr>
          <w:trHeight w:val="1080"/>
        </w:trPr>
        <w:tc>
          <w:tcPr>
            <w:tcW w:w="11165" w:type="dxa"/>
            <w:gridSpan w:val="2"/>
            <w:tcBorders>
              <w:top w:val="single" w:sz="4" w:space="0" w:color="auto"/>
            </w:tcBorders>
          </w:tcPr>
          <w:p w14:paraId="786BBC8E" w14:textId="3E2AFFB3" w:rsidR="00754079" w:rsidRDefault="00754079" w:rsidP="00754079">
            <w:pPr>
              <w:rPr>
                <w:rFonts w:ascii="Arial" w:hAnsi="Arial" w:cs="Arial"/>
              </w:rPr>
            </w:pPr>
            <w:r w:rsidRPr="00F91DD8">
              <w:rPr>
                <w:rFonts w:ascii="Arial" w:hAnsi="Arial" w:cs="Arial"/>
              </w:rPr>
              <w:t xml:space="preserve">The </w:t>
            </w:r>
            <w:r>
              <w:rPr>
                <w:rFonts w:ascii="Arial" w:hAnsi="Arial" w:cs="Arial"/>
              </w:rPr>
              <w:t xml:space="preserve">Assurance and Compliance </w:t>
            </w:r>
            <w:r w:rsidRPr="00F91DD8">
              <w:rPr>
                <w:rFonts w:ascii="Arial" w:hAnsi="Arial" w:cs="Arial"/>
              </w:rPr>
              <w:t>Support</w:t>
            </w:r>
            <w:r>
              <w:rPr>
                <w:rFonts w:ascii="Arial" w:hAnsi="Arial" w:cs="Arial"/>
              </w:rPr>
              <w:t xml:space="preserve"> Officer </w:t>
            </w:r>
            <w:r w:rsidRPr="00F91DD8">
              <w:rPr>
                <w:rFonts w:ascii="Arial" w:hAnsi="Arial" w:cs="Arial"/>
              </w:rPr>
              <w:t xml:space="preserve">will provide </w:t>
            </w:r>
            <w:r w:rsidRPr="00B00FC5">
              <w:rPr>
                <w:rFonts w:ascii="Arial" w:eastAsia="Calibri" w:hAnsi="Arial" w:cs="Arial"/>
                <w:lang w:eastAsia="en-US"/>
              </w:rPr>
              <w:t>a high quality, customer focussed service to members of the public</w:t>
            </w:r>
            <w:r w:rsidRPr="00F91DD8">
              <w:rPr>
                <w:rFonts w:ascii="Arial" w:eastAsia="Calibri" w:hAnsi="Arial" w:cs="Arial"/>
                <w:lang w:eastAsia="en-US"/>
              </w:rPr>
              <w:t xml:space="preserve"> c</w:t>
            </w:r>
            <w:r w:rsidRPr="00B00FC5">
              <w:rPr>
                <w:rFonts w:ascii="Arial" w:eastAsia="Calibri" w:hAnsi="Arial" w:cs="Arial"/>
                <w:lang w:eastAsia="en-US"/>
              </w:rPr>
              <w:t>ontacting the Police and Crime Commissioner</w:t>
            </w:r>
            <w:r w:rsidRPr="00F91DD8">
              <w:rPr>
                <w:rFonts w:ascii="Arial" w:eastAsia="Calibri" w:hAnsi="Arial" w:cs="Arial"/>
                <w:lang w:eastAsia="en-US"/>
              </w:rPr>
              <w:t xml:space="preserve">.  </w:t>
            </w:r>
            <w:r w:rsidRPr="00F91DD8">
              <w:rPr>
                <w:rFonts w:ascii="Arial" w:hAnsi="Arial" w:cs="Arial"/>
              </w:rPr>
              <w:t>The role holder will research and respond to representations and complaints from the public, liaising with relevant officers and staff within South Wales Police where appropriate, engaging with colleagues within the Police and Crime Commissioner’s office and escalating more serious and complex cases</w:t>
            </w:r>
            <w:r>
              <w:rPr>
                <w:rFonts w:ascii="Arial" w:hAnsi="Arial" w:cs="Arial"/>
              </w:rPr>
              <w:t xml:space="preserve"> as appropriate</w:t>
            </w:r>
            <w:r w:rsidRPr="00F91DD8">
              <w:rPr>
                <w:rFonts w:ascii="Arial" w:hAnsi="Arial" w:cs="Arial"/>
              </w:rPr>
              <w:t xml:space="preserve">. </w:t>
            </w:r>
          </w:p>
          <w:p w14:paraId="582D9091" w14:textId="77777777" w:rsidR="00754079" w:rsidRDefault="00754079" w:rsidP="00754079">
            <w:pPr>
              <w:rPr>
                <w:rFonts w:ascii="Arial" w:hAnsi="Arial" w:cs="Arial"/>
              </w:rPr>
            </w:pPr>
          </w:p>
          <w:p w14:paraId="670FE39D" w14:textId="3BF4A439" w:rsidR="00754079" w:rsidRPr="00F91DD8" w:rsidRDefault="00754079" w:rsidP="00754079">
            <w:pPr>
              <w:rPr>
                <w:rFonts w:ascii="Arial" w:hAnsi="Arial" w:cs="Arial"/>
              </w:rPr>
            </w:pPr>
            <w:r w:rsidRPr="00F91DD8">
              <w:rPr>
                <w:rFonts w:ascii="Arial" w:hAnsi="Arial" w:cs="Arial"/>
              </w:rPr>
              <w:t xml:space="preserve">The </w:t>
            </w:r>
            <w:r>
              <w:rPr>
                <w:rFonts w:ascii="Arial" w:hAnsi="Arial" w:cs="Arial"/>
              </w:rPr>
              <w:t>Assurance and Compliance</w:t>
            </w:r>
            <w:r w:rsidRPr="00F91DD8">
              <w:rPr>
                <w:rFonts w:ascii="Arial" w:hAnsi="Arial" w:cs="Arial"/>
              </w:rPr>
              <w:t xml:space="preserve"> Support Officer will be responsible for initial assessment of Subject Access Requests received by the</w:t>
            </w:r>
            <w:r>
              <w:rPr>
                <w:rFonts w:ascii="Arial" w:hAnsi="Arial" w:cs="Arial"/>
              </w:rPr>
              <w:t xml:space="preserve"> Assurance and </w:t>
            </w:r>
            <w:r w:rsidRPr="00F91DD8">
              <w:rPr>
                <w:rFonts w:ascii="Arial" w:hAnsi="Arial" w:cs="Arial"/>
              </w:rPr>
              <w:t xml:space="preserve">Compliance team, ensuring there is a legal right to the documentation and establishing the identification of the requester. </w:t>
            </w:r>
          </w:p>
          <w:p w14:paraId="679BEF2D" w14:textId="77777777" w:rsidR="00754079" w:rsidRPr="00F91DD8" w:rsidRDefault="00754079" w:rsidP="00754079">
            <w:pPr>
              <w:rPr>
                <w:rFonts w:ascii="Arial" w:hAnsi="Arial" w:cs="Arial"/>
              </w:rPr>
            </w:pPr>
          </w:p>
          <w:p w14:paraId="643375D3" w14:textId="52A51305" w:rsidR="00754079" w:rsidRPr="00F91DD8" w:rsidRDefault="00754079" w:rsidP="00754079">
            <w:pPr>
              <w:rPr>
                <w:rFonts w:ascii="Arial" w:hAnsi="Arial" w:cs="Arial"/>
              </w:rPr>
            </w:pPr>
            <w:r w:rsidRPr="00F91DD8">
              <w:rPr>
                <w:rFonts w:ascii="Arial" w:hAnsi="Arial" w:cs="Arial"/>
              </w:rPr>
              <w:t xml:space="preserve">The </w:t>
            </w:r>
            <w:r>
              <w:rPr>
                <w:rFonts w:ascii="Arial" w:hAnsi="Arial" w:cs="Arial"/>
              </w:rPr>
              <w:t xml:space="preserve">Assurance and Compliance </w:t>
            </w:r>
            <w:r w:rsidRPr="00F91DD8">
              <w:rPr>
                <w:rFonts w:ascii="Arial" w:hAnsi="Arial" w:cs="Arial"/>
              </w:rPr>
              <w:t>Support Officer will support the Police and Crime Commissioner in discharging their statutory functions, with particular emphasis on police complaints, statutory reviews, dip sampling complaints and those aspects of the police disciplinary system which fall within the Commissioner’s remit.</w:t>
            </w:r>
          </w:p>
          <w:p w14:paraId="253C0FBF" w14:textId="77777777" w:rsidR="00754079" w:rsidRPr="00F91DD8" w:rsidRDefault="00754079" w:rsidP="00754079">
            <w:pPr>
              <w:rPr>
                <w:rFonts w:ascii="Arial" w:hAnsi="Arial" w:cs="Arial"/>
              </w:rPr>
            </w:pPr>
          </w:p>
          <w:p w14:paraId="0C34E20A" w14:textId="7F555809" w:rsidR="00754079" w:rsidRPr="00F91DD8" w:rsidRDefault="00754079" w:rsidP="00754079">
            <w:pPr>
              <w:rPr>
                <w:rFonts w:ascii="Arial" w:hAnsi="Arial" w:cs="Arial"/>
              </w:rPr>
            </w:pPr>
            <w:r w:rsidRPr="00F91DD8">
              <w:rPr>
                <w:rFonts w:ascii="Arial" w:hAnsi="Arial" w:cs="Arial"/>
              </w:rPr>
              <w:t xml:space="preserve">As directed by the </w:t>
            </w:r>
            <w:r>
              <w:rPr>
                <w:rFonts w:ascii="Arial" w:hAnsi="Arial" w:cs="Arial"/>
              </w:rPr>
              <w:t>Head of Assurance and Compliance the Support Officer</w:t>
            </w:r>
            <w:r w:rsidRPr="00F91DD8">
              <w:rPr>
                <w:rFonts w:ascii="Arial" w:hAnsi="Arial" w:cs="Arial"/>
              </w:rPr>
              <w:t xml:space="preserve"> will review and maintain webpages related to governance and compliance activities, ensuring they remain legislatively correct and conform to standards for legibility and understanding.</w:t>
            </w:r>
          </w:p>
          <w:p w14:paraId="63D05054" w14:textId="77777777" w:rsidR="00754079" w:rsidRPr="00F91DD8" w:rsidRDefault="00754079" w:rsidP="00754079">
            <w:pPr>
              <w:rPr>
                <w:rFonts w:ascii="Arial" w:hAnsi="Arial" w:cs="Arial"/>
              </w:rPr>
            </w:pPr>
          </w:p>
          <w:p w14:paraId="49A69748" w14:textId="46961969" w:rsidR="00754079" w:rsidRDefault="00754079" w:rsidP="00754079">
            <w:pPr>
              <w:rPr>
                <w:rFonts w:ascii="Arial" w:hAnsi="Arial" w:cs="Arial"/>
                <w:color w:val="000000"/>
              </w:rPr>
            </w:pPr>
            <w:r w:rsidRPr="00F91DD8">
              <w:rPr>
                <w:rFonts w:ascii="Arial" w:hAnsi="Arial" w:cs="Arial"/>
              </w:rPr>
              <w:t xml:space="preserve">The role holder will provide </w:t>
            </w:r>
            <w:r w:rsidR="00964CAC" w:rsidRPr="00F91DD8">
              <w:rPr>
                <w:rFonts w:ascii="Arial" w:hAnsi="Arial" w:cs="Arial"/>
              </w:rPr>
              <w:t>high-quality</w:t>
            </w:r>
            <w:r w:rsidRPr="00F91DD8">
              <w:rPr>
                <w:rFonts w:ascii="Arial" w:hAnsi="Arial" w:cs="Arial"/>
              </w:rPr>
              <w:t xml:space="preserve"> advice and support to all elements of governance and compliance activities undertaken by the </w:t>
            </w:r>
            <w:r>
              <w:rPr>
                <w:rFonts w:ascii="Arial" w:hAnsi="Arial" w:cs="Arial"/>
              </w:rPr>
              <w:t>Assurance</w:t>
            </w:r>
            <w:r w:rsidRPr="00F91DD8">
              <w:rPr>
                <w:rFonts w:ascii="Arial" w:hAnsi="Arial" w:cs="Arial"/>
              </w:rPr>
              <w:t xml:space="preserve"> and Compliance team</w:t>
            </w:r>
            <w:r>
              <w:rPr>
                <w:rFonts w:ascii="Arial" w:hAnsi="Arial" w:cs="Arial"/>
              </w:rPr>
              <w:t>,</w:t>
            </w:r>
            <w:r w:rsidRPr="00F91DD8">
              <w:rPr>
                <w:rFonts w:ascii="Arial" w:hAnsi="Arial" w:cs="Arial"/>
              </w:rPr>
              <w:t xml:space="preserve"> ensuring that statutory and constitutional compliance is achieved</w:t>
            </w:r>
            <w:r>
              <w:rPr>
                <w:rFonts w:ascii="Arial" w:hAnsi="Arial" w:cs="Arial"/>
              </w:rPr>
              <w:t>.</w:t>
            </w:r>
          </w:p>
          <w:p w14:paraId="681094F4" w14:textId="23F4CB33" w:rsidR="00A3507E" w:rsidRPr="00A3507E" w:rsidRDefault="00A3507E" w:rsidP="00A3507E">
            <w:pPr>
              <w:shd w:val="clear" w:color="auto" w:fill="FFFFFF"/>
              <w:spacing w:after="180"/>
              <w:jc w:val="both"/>
              <w:rPr>
                <w:rFonts w:ascii="Aptos" w:hAnsi="Aptos" w:cs="Arial"/>
                <w:sz w:val="22"/>
                <w:szCs w:val="22"/>
              </w:rPr>
            </w:pPr>
          </w:p>
        </w:tc>
      </w:tr>
      <w:tr w:rsidR="00A3507E" w:rsidRPr="001F0A3E" w14:paraId="2173CAAE" w14:textId="77777777" w:rsidTr="00F813A9">
        <w:tc>
          <w:tcPr>
            <w:tcW w:w="2093" w:type="dxa"/>
            <w:vMerge w:val="restart"/>
          </w:tcPr>
          <w:p w14:paraId="3472442E" w14:textId="77777777" w:rsidR="00A3507E" w:rsidRPr="00B51834" w:rsidRDefault="00A3507E" w:rsidP="00F813A9">
            <w:pPr>
              <w:spacing w:after="100" w:afterAutospacing="1"/>
              <w:rPr>
                <w:rFonts w:ascii="Aptos" w:hAnsi="Aptos" w:cs="Arial"/>
                <w:b/>
              </w:rPr>
            </w:pPr>
            <w:r w:rsidRPr="00B51834">
              <w:rPr>
                <w:rFonts w:ascii="Aptos" w:hAnsi="Aptos" w:cs="Arial"/>
                <w:b/>
              </w:rPr>
              <w:t xml:space="preserve">Main Responsibilities </w:t>
            </w:r>
          </w:p>
        </w:tc>
        <w:tc>
          <w:tcPr>
            <w:tcW w:w="9072" w:type="dxa"/>
            <w:shd w:val="clear" w:color="auto" w:fill="A6D8C0"/>
          </w:tcPr>
          <w:p w14:paraId="1EAE5807" w14:textId="5BF6C80B" w:rsidR="00A3507E" w:rsidRPr="001F0A3E" w:rsidRDefault="00A3507E" w:rsidP="00F813A9">
            <w:pPr>
              <w:rPr>
                <w:rFonts w:ascii="Aptos" w:hAnsi="Aptos" w:cs="Arial"/>
                <w:sz w:val="22"/>
                <w:szCs w:val="22"/>
              </w:rPr>
            </w:pPr>
          </w:p>
        </w:tc>
      </w:tr>
      <w:tr w:rsidR="00A3507E" w:rsidRPr="00BC75EB" w14:paraId="316E9D59" w14:textId="77777777" w:rsidTr="00F813A9">
        <w:tc>
          <w:tcPr>
            <w:tcW w:w="2093" w:type="dxa"/>
            <w:vMerge/>
          </w:tcPr>
          <w:p w14:paraId="72332949" w14:textId="77777777" w:rsidR="00A3507E" w:rsidRPr="00BC75EB" w:rsidRDefault="00A3507E" w:rsidP="00A3507E">
            <w:pPr>
              <w:spacing w:after="100" w:afterAutospacing="1"/>
              <w:rPr>
                <w:rFonts w:ascii="Aptos" w:hAnsi="Aptos" w:cs="Arial"/>
                <w:b/>
                <w:sz w:val="22"/>
                <w:szCs w:val="22"/>
              </w:rPr>
            </w:pPr>
          </w:p>
        </w:tc>
        <w:tc>
          <w:tcPr>
            <w:tcW w:w="9072" w:type="dxa"/>
          </w:tcPr>
          <w:p w14:paraId="0F9AF291" w14:textId="77777777" w:rsidR="00754079" w:rsidRPr="00A4450E" w:rsidRDefault="00754079" w:rsidP="00754079">
            <w:pPr>
              <w:rPr>
                <w:rFonts w:ascii="Arial" w:hAnsi="Arial" w:cs="Arial"/>
                <w:b/>
              </w:rPr>
            </w:pPr>
            <w:r w:rsidRPr="00A4450E">
              <w:rPr>
                <w:rFonts w:ascii="Arial" w:hAnsi="Arial" w:cs="Arial"/>
                <w:b/>
              </w:rPr>
              <w:t>Advice and Guidance</w:t>
            </w:r>
          </w:p>
          <w:p w14:paraId="46586F01" w14:textId="77777777" w:rsidR="00754079" w:rsidRPr="00A4450E" w:rsidRDefault="00754079" w:rsidP="00754079">
            <w:pPr>
              <w:pStyle w:val="ListParagraph"/>
              <w:numPr>
                <w:ilvl w:val="0"/>
                <w:numId w:val="4"/>
              </w:numPr>
              <w:rPr>
                <w:rFonts w:eastAsia="Calibri" w:cs="Arial"/>
                <w:szCs w:val="24"/>
                <w:lang w:eastAsia="en-US"/>
              </w:rPr>
            </w:pPr>
            <w:r w:rsidRPr="00A4450E">
              <w:rPr>
                <w:rFonts w:cs="Arial"/>
                <w:szCs w:val="24"/>
              </w:rPr>
              <w:t>Triage, risk assess, acknowledge and monitor incoming communications, to include logging communications in accordance with standard procedures.</w:t>
            </w:r>
          </w:p>
          <w:p w14:paraId="49A75A65" w14:textId="77777777" w:rsidR="00754079" w:rsidRPr="00A4450E" w:rsidRDefault="00754079" w:rsidP="00754079">
            <w:pPr>
              <w:numPr>
                <w:ilvl w:val="0"/>
                <w:numId w:val="4"/>
              </w:numPr>
              <w:rPr>
                <w:rFonts w:ascii="Arial" w:eastAsia="Calibri" w:hAnsi="Arial" w:cs="Arial"/>
                <w:lang w:eastAsia="en-US"/>
              </w:rPr>
            </w:pPr>
            <w:r w:rsidRPr="00A4450E">
              <w:rPr>
                <w:rFonts w:ascii="Arial" w:hAnsi="Arial" w:cs="Arial"/>
              </w:rPr>
              <w:t xml:space="preserve">Where relevant, liaise with relevant officers and staff of South Wales Police and colleagues across the Police and Crime Commissioner’s office when </w:t>
            </w:r>
            <w:r w:rsidRPr="00A4450E">
              <w:rPr>
                <w:rFonts w:ascii="Arial" w:hAnsi="Arial" w:cs="Arial"/>
              </w:rPr>
              <w:lastRenderedPageBreak/>
              <w:t xml:space="preserve">investigating issues/problems </w:t>
            </w:r>
            <w:proofErr w:type="gramStart"/>
            <w:r w:rsidRPr="00A4450E">
              <w:rPr>
                <w:rFonts w:ascii="Arial" w:hAnsi="Arial" w:cs="Arial"/>
              </w:rPr>
              <w:t>in order to</w:t>
            </w:r>
            <w:proofErr w:type="gramEnd"/>
            <w:r w:rsidRPr="00A4450E">
              <w:rPr>
                <w:rFonts w:ascii="Arial" w:hAnsi="Arial" w:cs="Arial"/>
              </w:rPr>
              <w:t xml:space="preserve"> take and/or advise on appropriate action within remit and to provide appropriate solutions.</w:t>
            </w:r>
          </w:p>
          <w:p w14:paraId="3443B726" w14:textId="77777777" w:rsidR="00754079" w:rsidRPr="00A4450E" w:rsidRDefault="00754079" w:rsidP="00754079">
            <w:pPr>
              <w:pStyle w:val="ListParagraph"/>
              <w:numPr>
                <w:ilvl w:val="0"/>
                <w:numId w:val="4"/>
              </w:numPr>
              <w:rPr>
                <w:rFonts w:cs="Arial"/>
              </w:rPr>
            </w:pPr>
            <w:r w:rsidRPr="00A4450E">
              <w:rPr>
                <w:rFonts w:cs="Arial"/>
              </w:rPr>
              <w:t xml:space="preserve">Carry out research </w:t>
            </w:r>
            <w:proofErr w:type="gramStart"/>
            <w:r w:rsidRPr="00A4450E">
              <w:rPr>
                <w:rFonts w:cs="Arial"/>
              </w:rPr>
              <w:t>in order to</w:t>
            </w:r>
            <w:proofErr w:type="gramEnd"/>
            <w:r w:rsidRPr="00A4450E">
              <w:rPr>
                <w:rFonts w:cs="Arial"/>
              </w:rPr>
              <w:t xml:space="preserve"> prepare </w:t>
            </w:r>
            <w:proofErr w:type="gramStart"/>
            <w:r w:rsidRPr="00A4450E">
              <w:rPr>
                <w:rFonts w:cs="Arial"/>
              </w:rPr>
              <w:t>high quality</w:t>
            </w:r>
            <w:proofErr w:type="gramEnd"/>
            <w:r w:rsidRPr="00A4450E">
              <w:rPr>
                <w:rFonts w:cs="Arial"/>
              </w:rPr>
              <w:t xml:space="preserve"> responses to members of the public, giving advice and guidance on the telephone, face-to-face (including at public engagement events) and via email and post.</w:t>
            </w:r>
          </w:p>
          <w:p w14:paraId="24D5FA35" w14:textId="77777777" w:rsidR="00754079" w:rsidRPr="00A4450E" w:rsidRDefault="00754079" w:rsidP="00754079">
            <w:pPr>
              <w:numPr>
                <w:ilvl w:val="0"/>
                <w:numId w:val="4"/>
              </w:numPr>
              <w:rPr>
                <w:rFonts w:ascii="Arial" w:hAnsi="Arial" w:cs="Arial"/>
                <w:b/>
              </w:rPr>
            </w:pPr>
            <w:r w:rsidRPr="00A4450E">
              <w:rPr>
                <w:rFonts w:ascii="Arial" w:hAnsi="Arial" w:cs="Arial"/>
              </w:rPr>
              <w:t xml:space="preserve">Will be required to investigate and review situations for compliance </w:t>
            </w:r>
          </w:p>
          <w:p w14:paraId="3FEC8F15" w14:textId="77777777" w:rsidR="00754079" w:rsidRPr="00A4450E" w:rsidRDefault="00754079" w:rsidP="00754079">
            <w:pPr>
              <w:numPr>
                <w:ilvl w:val="0"/>
                <w:numId w:val="4"/>
              </w:numPr>
              <w:rPr>
                <w:rFonts w:ascii="Arial" w:hAnsi="Arial" w:cs="Arial"/>
                <w:b/>
              </w:rPr>
            </w:pPr>
            <w:r w:rsidRPr="00A4450E">
              <w:rPr>
                <w:rFonts w:ascii="Arial" w:hAnsi="Arial" w:cs="Arial"/>
              </w:rPr>
              <w:t>Respond to escalated queries from members of the public</w:t>
            </w:r>
            <w:r>
              <w:rPr>
                <w:rFonts w:ascii="Arial" w:hAnsi="Arial" w:cs="Arial"/>
              </w:rPr>
              <w:t>.</w:t>
            </w:r>
          </w:p>
          <w:p w14:paraId="7139EB92" w14:textId="77777777" w:rsidR="00754079" w:rsidRPr="00A4450E" w:rsidRDefault="00754079" w:rsidP="00754079">
            <w:pPr>
              <w:numPr>
                <w:ilvl w:val="0"/>
                <w:numId w:val="4"/>
              </w:numPr>
              <w:rPr>
                <w:rFonts w:ascii="Arial" w:hAnsi="Arial" w:cs="Arial"/>
                <w:b/>
              </w:rPr>
            </w:pPr>
            <w:r w:rsidRPr="00A4450E">
              <w:rPr>
                <w:rFonts w:ascii="Arial" w:hAnsi="Arial" w:cs="Arial"/>
              </w:rPr>
              <w:t>Undertake case management work in respect of the review of police complaints, to include maintaining communication with applicants, maintaining appropriate records and making appropriate recommendations for action</w:t>
            </w:r>
            <w:r>
              <w:rPr>
                <w:rFonts w:ascii="Arial" w:hAnsi="Arial" w:cs="Arial"/>
              </w:rPr>
              <w:t>.</w:t>
            </w:r>
          </w:p>
          <w:p w14:paraId="560F432A" w14:textId="77777777" w:rsidR="00754079" w:rsidRPr="00A4450E" w:rsidRDefault="00754079" w:rsidP="00754079">
            <w:pPr>
              <w:pStyle w:val="ListParagraph"/>
              <w:numPr>
                <w:ilvl w:val="0"/>
                <w:numId w:val="4"/>
              </w:numPr>
              <w:rPr>
                <w:rFonts w:cs="Arial"/>
              </w:rPr>
            </w:pPr>
            <w:r w:rsidRPr="00A4450E">
              <w:rPr>
                <w:rFonts w:cs="Arial"/>
              </w:rPr>
              <w:t xml:space="preserve">In responding to subject access requests, the role holder will </w:t>
            </w:r>
            <w:proofErr w:type="gramStart"/>
            <w:r w:rsidRPr="00A4450E">
              <w:rPr>
                <w:rFonts w:cs="Arial"/>
              </w:rPr>
              <w:t>provide assistance</w:t>
            </w:r>
            <w:proofErr w:type="gramEnd"/>
            <w:r w:rsidRPr="00A4450E">
              <w:rPr>
                <w:rFonts w:cs="Arial"/>
              </w:rPr>
              <w:t xml:space="preserve"> in assessing requests, locating all relevant documentation, </w:t>
            </w:r>
            <w:proofErr w:type="gramStart"/>
            <w:r w:rsidRPr="00A4450E">
              <w:rPr>
                <w:rFonts w:cs="Arial"/>
              </w:rPr>
              <w:t>and,</w:t>
            </w:r>
            <w:proofErr w:type="gramEnd"/>
            <w:r w:rsidRPr="00A4450E">
              <w:rPr>
                <w:rFonts w:cs="Arial"/>
              </w:rPr>
              <w:t xml:space="preserve"> as directed, undertak</w:t>
            </w:r>
            <w:r>
              <w:rPr>
                <w:rFonts w:cs="Arial"/>
              </w:rPr>
              <w:t>e</w:t>
            </w:r>
            <w:r w:rsidRPr="00A4450E">
              <w:rPr>
                <w:rFonts w:cs="Arial"/>
              </w:rPr>
              <w:t xml:space="preserve"> redactions</w:t>
            </w:r>
            <w:r>
              <w:rPr>
                <w:rFonts w:cs="Arial"/>
              </w:rPr>
              <w:t>,</w:t>
            </w:r>
            <w:r w:rsidRPr="00A4450E">
              <w:rPr>
                <w:rFonts w:cs="Arial"/>
              </w:rPr>
              <w:t xml:space="preserve"> where necessary</w:t>
            </w:r>
            <w:r>
              <w:rPr>
                <w:rFonts w:cs="Arial"/>
              </w:rPr>
              <w:t>,</w:t>
            </w:r>
            <w:r w:rsidRPr="00A4450E">
              <w:rPr>
                <w:rFonts w:cs="Arial"/>
              </w:rPr>
              <w:t xml:space="preserve"> using licensed software, ensuring that only information pertinent to the requester is shared.</w:t>
            </w:r>
          </w:p>
          <w:p w14:paraId="2290774E" w14:textId="77777777" w:rsidR="00754079" w:rsidRPr="00754079" w:rsidRDefault="00754079" w:rsidP="00754079">
            <w:pPr>
              <w:numPr>
                <w:ilvl w:val="0"/>
                <w:numId w:val="4"/>
              </w:numPr>
              <w:rPr>
                <w:rFonts w:ascii="Arial" w:hAnsi="Arial" w:cs="Arial"/>
                <w:bCs/>
              </w:rPr>
            </w:pPr>
            <w:r w:rsidRPr="00A4450E">
              <w:rPr>
                <w:rFonts w:ascii="Arial" w:hAnsi="Arial" w:cs="Arial"/>
                <w:bCs/>
              </w:rPr>
              <w:t xml:space="preserve">Work in collaboration with members of the Quality Standards and Compliance team </w:t>
            </w:r>
            <w:r w:rsidRPr="00A4450E">
              <w:rPr>
                <w:rFonts w:ascii="Arial" w:hAnsi="Arial" w:cs="Arial"/>
              </w:rPr>
              <w:t xml:space="preserve">in discharging a range of internal governance and compliance functions as well as statutory functions relating to police complaints, statutory reviews and the police disciplinary system. </w:t>
            </w:r>
          </w:p>
          <w:p w14:paraId="1E3659F6" w14:textId="77777777" w:rsidR="00754079" w:rsidRPr="00A4450E" w:rsidRDefault="00754079" w:rsidP="00754079">
            <w:pPr>
              <w:ind w:left="360"/>
              <w:rPr>
                <w:rFonts w:ascii="Arial" w:hAnsi="Arial" w:cs="Arial"/>
                <w:bCs/>
              </w:rPr>
            </w:pPr>
          </w:p>
          <w:p w14:paraId="4949333A" w14:textId="77777777" w:rsidR="00754079" w:rsidRPr="008E033A" w:rsidRDefault="00754079" w:rsidP="00754079">
            <w:pPr>
              <w:rPr>
                <w:rFonts w:ascii="Arial" w:hAnsi="Arial" w:cs="Arial"/>
              </w:rPr>
            </w:pPr>
            <w:r w:rsidRPr="008E033A">
              <w:rPr>
                <w:rFonts w:ascii="Arial" w:hAnsi="Arial" w:cs="Arial"/>
                <w:b/>
              </w:rPr>
              <w:t>Research / Investigation</w:t>
            </w:r>
          </w:p>
          <w:p w14:paraId="183F2372" w14:textId="77777777" w:rsidR="00754079" w:rsidRPr="008E033A" w:rsidRDefault="00754079" w:rsidP="00754079">
            <w:pPr>
              <w:numPr>
                <w:ilvl w:val="0"/>
                <w:numId w:val="5"/>
              </w:numPr>
              <w:rPr>
                <w:rFonts w:ascii="Arial" w:hAnsi="Arial" w:cs="Arial"/>
              </w:rPr>
            </w:pPr>
            <w:r w:rsidRPr="008E033A">
              <w:rPr>
                <w:rFonts w:ascii="Arial" w:hAnsi="Arial" w:cs="Arial"/>
              </w:rPr>
              <w:t>To undertake research on legislation/ complex/ sensitive/ contentious specific subject matters, this would include public consultation/engagement.</w:t>
            </w:r>
          </w:p>
          <w:p w14:paraId="493F8B0E" w14:textId="77777777" w:rsidR="00754079" w:rsidRDefault="00754079" w:rsidP="00754079">
            <w:pPr>
              <w:numPr>
                <w:ilvl w:val="0"/>
                <w:numId w:val="5"/>
              </w:numPr>
              <w:rPr>
                <w:rFonts w:ascii="Arial" w:hAnsi="Arial" w:cs="Arial"/>
              </w:rPr>
            </w:pPr>
            <w:r w:rsidRPr="008E033A">
              <w:rPr>
                <w:rFonts w:ascii="Arial" w:hAnsi="Arial" w:cs="Arial"/>
              </w:rPr>
              <w:t xml:space="preserve">Present recommendations </w:t>
            </w:r>
            <w:r>
              <w:rPr>
                <w:rFonts w:ascii="Arial" w:hAnsi="Arial" w:cs="Arial"/>
              </w:rPr>
              <w:t>in both written and verbal format</w:t>
            </w:r>
          </w:p>
          <w:p w14:paraId="25C66C3B" w14:textId="77777777" w:rsidR="00754079" w:rsidRPr="00EF75B3" w:rsidRDefault="00754079" w:rsidP="00754079">
            <w:pPr>
              <w:numPr>
                <w:ilvl w:val="0"/>
                <w:numId w:val="5"/>
              </w:numPr>
              <w:rPr>
                <w:rFonts w:ascii="Arial" w:eastAsia="Calibri" w:hAnsi="Arial" w:cs="Arial"/>
              </w:rPr>
            </w:pPr>
            <w:r>
              <w:rPr>
                <w:rFonts w:ascii="Arial" w:eastAsia="Calibri" w:hAnsi="Arial" w:cs="Arial"/>
              </w:rPr>
              <w:t>Support the investigation of</w:t>
            </w:r>
            <w:r w:rsidRPr="003407C0">
              <w:rPr>
                <w:rFonts w:ascii="Arial" w:eastAsia="Calibri" w:hAnsi="Arial" w:cs="Arial"/>
              </w:rPr>
              <w:t xml:space="preserve"> complaints made against the Chief Constable</w:t>
            </w:r>
            <w:r>
              <w:rPr>
                <w:rFonts w:ascii="Arial" w:eastAsia="Calibri" w:hAnsi="Arial" w:cs="Arial"/>
              </w:rPr>
              <w:t xml:space="preserve">, </w:t>
            </w:r>
            <w:r w:rsidRPr="00EF75B3">
              <w:rPr>
                <w:rFonts w:ascii="Arial" w:eastAsia="Calibri" w:hAnsi="Arial" w:cs="Arial"/>
              </w:rPr>
              <w:t>complaints received from members of the public, police officers or staff about standards of behaviour and service levels.</w:t>
            </w:r>
          </w:p>
          <w:p w14:paraId="4832EC99" w14:textId="77777777" w:rsidR="00754079" w:rsidRPr="008E033A" w:rsidRDefault="00754079" w:rsidP="00754079">
            <w:pPr>
              <w:numPr>
                <w:ilvl w:val="0"/>
                <w:numId w:val="5"/>
              </w:numPr>
              <w:rPr>
                <w:rFonts w:ascii="Arial" w:hAnsi="Arial" w:cs="Arial"/>
              </w:rPr>
            </w:pPr>
            <w:r w:rsidRPr="008E033A">
              <w:rPr>
                <w:rFonts w:ascii="Arial" w:hAnsi="Arial" w:cs="Arial"/>
              </w:rPr>
              <w:t xml:space="preserve">Gather and analyse information and provide results for further analysis </w:t>
            </w:r>
          </w:p>
          <w:p w14:paraId="64AB8943" w14:textId="77777777" w:rsidR="00754079" w:rsidRDefault="00754079" w:rsidP="00754079">
            <w:pPr>
              <w:numPr>
                <w:ilvl w:val="0"/>
                <w:numId w:val="5"/>
              </w:numPr>
              <w:rPr>
                <w:rFonts w:ascii="Arial" w:hAnsi="Arial" w:cs="Arial"/>
              </w:rPr>
            </w:pPr>
            <w:r w:rsidRPr="008E033A">
              <w:rPr>
                <w:rFonts w:ascii="Arial" w:hAnsi="Arial" w:cs="Arial"/>
              </w:rPr>
              <w:t xml:space="preserve">To carry out investigations of relevant problems, queries and/or situations </w:t>
            </w:r>
          </w:p>
          <w:p w14:paraId="192E4747" w14:textId="77777777" w:rsidR="00754079" w:rsidRDefault="00754079" w:rsidP="00754079">
            <w:pPr>
              <w:ind w:left="360"/>
              <w:rPr>
                <w:rFonts w:ascii="Arial" w:hAnsi="Arial" w:cs="Arial"/>
              </w:rPr>
            </w:pPr>
          </w:p>
          <w:p w14:paraId="2FD65FA8" w14:textId="77777777" w:rsidR="00754079" w:rsidRPr="009A6D24" w:rsidRDefault="00754079" w:rsidP="00754079">
            <w:pPr>
              <w:rPr>
                <w:rFonts w:ascii="Arial" w:hAnsi="Arial" w:cs="Arial"/>
              </w:rPr>
            </w:pPr>
            <w:r w:rsidRPr="009A6D24">
              <w:rPr>
                <w:rFonts w:ascii="Arial" w:hAnsi="Arial" w:cs="Arial"/>
                <w:b/>
              </w:rPr>
              <w:t>Organisation/Planning</w:t>
            </w:r>
          </w:p>
          <w:p w14:paraId="4E206A53" w14:textId="77777777" w:rsidR="00754079" w:rsidRDefault="00754079" w:rsidP="00754079">
            <w:pPr>
              <w:numPr>
                <w:ilvl w:val="0"/>
                <w:numId w:val="6"/>
              </w:numPr>
              <w:rPr>
                <w:rFonts w:ascii="Arial" w:hAnsi="Arial" w:cs="Arial"/>
              </w:rPr>
            </w:pPr>
            <w:r w:rsidRPr="009A6D24">
              <w:rPr>
                <w:rFonts w:ascii="Arial" w:hAnsi="Arial" w:cs="Arial"/>
              </w:rPr>
              <w:t xml:space="preserve">Plan and organise allocated own work </w:t>
            </w:r>
          </w:p>
          <w:p w14:paraId="4C9BD821" w14:textId="77777777" w:rsidR="00754079" w:rsidRPr="009A6D24" w:rsidRDefault="00754079" w:rsidP="00754079">
            <w:pPr>
              <w:numPr>
                <w:ilvl w:val="0"/>
                <w:numId w:val="6"/>
              </w:numPr>
              <w:rPr>
                <w:rFonts w:ascii="Arial" w:hAnsi="Arial" w:cs="Arial"/>
              </w:rPr>
            </w:pPr>
            <w:r>
              <w:rPr>
                <w:rFonts w:ascii="Arial" w:hAnsi="Arial" w:cs="Arial"/>
              </w:rPr>
              <w:t>Log, record and update internal records</w:t>
            </w:r>
          </w:p>
          <w:p w14:paraId="11BF4BFF" w14:textId="77777777" w:rsidR="00754079" w:rsidRPr="009A6D24" w:rsidRDefault="00754079" w:rsidP="00754079">
            <w:pPr>
              <w:numPr>
                <w:ilvl w:val="0"/>
                <w:numId w:val="6"/>
              </w:numPr>
              <w:rPr>
                <w:rFonts w:ascii="Arial" w:hAnsi="Arial" w:cs="Arial"/>
              </w:rPr>
            </w:pPr>
            <w:r w:rsidRPr="009A6D24">
              <w:rPr>
                <w:rFonts w:ascii="Arial" w:hAnsi="Arial" w:cs="Arial"/>
              </w:rPr>
              <w:t>Co-ordinate with other team members</w:t>
            </w:r>
          </w:p>
          <w:p w14:paraId="72D33F97" w14:textId="77777777" w:rsidR="00754079" w:rsidRPr="009A6D24" w:rsidRDefault="00754079" w:rsidP="00754079">
            <w:pPr>
              <w:numPr>
                <w:ilvl w:val="0"/>
                <w:numId w:val="6"/>
              </w:numPr>
              <w:rPr>
                <w:rFonts w:ascii="Arial" w:hAnsi="Arial" w:cs="Arial"/>
              </w:rPr>
            </w:pPr>
            <w:r w:rsidRPr="009A6D24">
              <w:rPr>
                <w:rFonts w:ascii="Arial" w:hAnsi="Arial" w:cs="Arial"/>
              </w:rPr>
              <w:t xml:space="preserve">Contribute to departmental subject/functional/unit plan </w:t>
            </w:r>
          </w:p>
          <w:p w14:paraId="2D3B6869" w14:textId="77777777" w:rsidR="00754079" w:rsidRPr="009A6D24" w:rsidRDefault="00754079" w:rsidP="00754079">
            <w:pPr>
              <w:numPr>
                <w:ilvl w:val="0"/>
                <w:numId w:val="6"/>
              </w:numPr>
              <w:rPr>
                <w:rFonts w:ascii="Arial" w:hAnsi="Arial" w:cs="Arial"/>
              </w:rPr>
            </w:pPr>
            <w:r w:rsidRPr="009A6D24">
              <w:rPr>
                <w:rFonts w:ascii="Arial" w:hAnsi="Arial" w:cs="Arial"/>
              </w:rPr>
              <w:t>Develop and implement sub project plans</w:t>
            </w:r>
          </w:p>
          <w:p w14:paraId="5B2154FE" w14:textId="77777777" w:rsidR="00754079" w:rsidRPr="009A6D24" w:rsidRDefault="00754079" w:rsidP="00754079">
            <w:pPr>
              <w:numPr>
                <w:ilvl w:val="0"/>
                <w:numId w:val="6"/>
              </w:numPr>
              <w:rPr>
                <w:rFonts w:ascii="Arial" w:hAnsi="Arial" w:cs="Arial"/>
              </w:rPr>
            </w:pPr>
            <w:r w:rsidRPr="009A6D24">
              <w:rPr>
                <w:rFonts w:ascii="Arial" w:hAnsi="Arial" w:cs="Arial"/>
              </w:rPr>
              <w:t>Develop and agree a course of action covering the short and medium term</w:t>
            </w:r>
          </w:p>
          <w:p w14:paraId="28C66DBD" w14:textId="77777777" w:rsidR="00754079" w:rsidRDefault="00754079" w:rsidP="00754079">
            <w:pPr>
              <w:numPr>
                <w:ilvl w:val="0"/>
                <w:numId w:val="6"/>
              </w:numPr>
              <w:rPr>
                <w:rFonts w:ascii="Arial" w:hAnsi="Arial" w:cs="Arial"/>
              </w:rPr>
            </w:pPr>
            <w:r w:rsidRPr="009A6D24">
              <w:rPr>
                <w:rFonts w:ascii="Arial" w:hAnsi="Arial" w:cs="Arial"/>
              </w:rPr>
              <w:t>To organise and schedule events/meetings as directed</w:t>
            </w:r>
          </w:p>
          <w:p w14:paraId="718EA35F" w14:textId="77777777" w:rsidR="00754079" w:rsidRPr="009A6D24" w:rsidRDefault="00754079" w:rsidP="00754079">
            <w:pPr>
              <w:ind w:left="360"/>
              <w:rPr>
                <w:rFonts w:ascii="Arial" w:hAnsi="Arial" w:cs="Arial"/>
              </w:rPr>
            </w:pPr>
          </w:p>
          <w:p w14:paraId="259163E6" w14:textId="77777777" w:rsidR="00754079" w:rsidRPr="009F26EE" w:rsidRDefault="00754079" w:rsidP="00754079">
            <w:pPr>
              <w:jc w:val="both"/>
              <w:rPr>
                <w:rFonts w:ascii="Arial" w:hAnsi="Arial" w:cs="Arial"/>
              </w:rPr>
            </w:pPr>
            <w:r w:rsidRPr="009F26EE">
              <w:rPr>
                <w:rFonts w:ascii="Arial" w:hAnsi="Arial" w:cs="Arial"/>
                <w:b/>
              </w:rPr>
              <w:t>Processes</w:t>
            </w:r>
          </w:p>
          <w:p w14:paraId="55B23775" w14:textId="77777777" w:rsidR="00754079" w:rsidRPr="009F26EE" w:rsidRDefault="00754079" w:rsidP="00754079">
            <w:pPr>
              <w:numPr>
                <w:ilvl w:val="0"/>
                <w:numId w:val="7"/>
              </w:numPr>
              <w:rPr>
                <w:rFonts w:ascii="Arial" w:hAnsi="Arial" w:cs="Arial"/>
              </w:rPr>
            </w:pPr>
            <w:r w:rsidRPr="009F26EE">
              <w:rPr>
                <w:rFonts w:ascii="Arial" w:hAnsi="Arial" w:cs="Arial"/>
              </w:rPr>
              <w:t xml:space="preserve">Adapt and refine work practices and procedures in own area </w:t>
            </w:r>
          </w:p>
          <w:p w14:paraId="31067998" w14:textId="77777777" w:rsidR="00754079" w:rsidRPr="009F26EE" w:rsidRDefault="00754079" w:rsidP="00754079">
            <w:pPr>
              <w:numPr>
                <w:ilvl w:val="0"/>
                <w:numId w:val="7"/>
              </w:numPr>
              <w:rPr>
                <w:rFonts w:ascii="Arial" w:hAnsi="Arial" w:cs="Arial"/>
              </w:rPr>
            </w:pPr>
            <w:r w:rsidRPr="009F26EE">
              <w:rPr>
                <w:rFonts w:ascii="Arial" w:hAnsi="Arial" w:cs="Arial"/>
              </w:rPr>
              <w:t xml:space="preserve">To follow, create, amend, improve and quality assure processes for use by self and others </w:t>
            </w:r>
          </w:p>
          <w:p w14:paraId="607379E2" w14:textId="77777777" w:rsidR="00754079" w:rsidRDefault="00754079" w:rsidP="00754079">
            <w:pPr>
              <w:numPr>
                <w:ilvl w:val="0"/>
                <w:numId w:val="7"/>
              </w:numPr>
              <w:rPr>
                <w:rFonts w:ascii="Arial" w:hAnsi="Arial" w:cs="Arial"/>
              </w:rPr>
            </w:pPr>
            <w:r w:rsidRPr="009F26EE">
              <w:rPr>
                <w:rFonts w:ascii="Arial" w:hAnsi="Arial" w:cs="Arial"/>
              </w:rPr>
              <w:t>Create, store, maintain, retrieve and update records/data both manual and electronic on a local and national systems if required</w:t>
            </w:r>
          </w:p>
          <w:p w14:paraId="11BD5714" w14:textId="77777777" w:rsidR="00754079" w:rsidRDefault="00754079" w:rsidP="00754079">
            <w:pPr>
              <w:ind w:left="360"/>
              <w:rPr>
                <w:rFonts w:ascii="Arial" w:hAnsi="Arial" w:cs="Arial"/>
              </w:rPr>
            </w:pPr>
          </w:p>
          <w:p w14:paraId="35B5293A" w14:textId="77777777" w:rsidR="00754079" w:rsidRPr="00906427" w:rsidRDefault="00754079" w:rsidP="00754079">
            <w:pPr>
              <w:rPr>
                <w:rFonts w:ascii="Arial" w:hAnsi="Arial" w:cs="Arial"/>
              </w:rPr>
            </w:pPr>
            <w:r w:rsidRPr="00906427">
              <w:rPr>
                <w:rFonts w:ascii="Arial" w:hAnsi="Arial" w:cs="Arial"/>
                <w:b/>
              </w:rPr>
              <w:lastRenderedPageBreak/>
              <w:t>Risk Management and Legal Compliance</w:t>
            </w:r>
          </w:p>
          <w:p w14:paraId="01FB796E" w14:textId="77777777" w:rsidR="00754079" w:rsidRDefault="00754079" w:rsidP="00754079">
            <w:pPr>
              <w:numPr>
                <w:ilvl w:val="0"/>
                <w:numId w:val="8"/>
              </w:numPr>
              <w:rPr>
                <w:rFonts w:ascii="Arial" w:hAnsi="Arial" w:cs="Arial"/>
              </w:rPr>
            </w:pPr>
            <w:r w:rsidRPr="00951DF4">
              <w:rPr>
                <w:rFonts w:ascii="Arial" w:hAnsi="Arial" w:cs="Arial"/>
              </w:rPr>
              <w:t xml:space="preserve">Identify risks within own remit </w:t>
            </w:r>
          </w:p>
          <w:p w14:paraId="276E1EE5" w14:textId="77777777" w:rsidR="00754079" w:rsidRDefault="00754079" w:rsidP="00754079">
            <w:pPr>
              <w:numPr>
                <w:ilvl w:val="0"/>
                <w:numId w:val="8"/>
              </w:numPr>
              <w:rPr>
                <w:rFonts w:ascii="Arial" w:hAnsi="Arial" w:cs="Arial"/>
              </w:rPr>
            </w:pPr>
            <w:r w:rsidRPr="00951DF4">
              <w:rPr>
                <w:rFonts w:ascii="Arial" w:hAnsi="Arial" w:cs="Arial"/>
              </w:rPr>
              <w:t>Identify controls to mitigate risks and inform</w:t>
            </w:r>
          </w:p>
          <w:p w14:paraId="46A3F7EF" w14:textId="77777777" w:rsidR="00754079" w:rsidRDefault="00754079" w:rsidP="00754079">
            <w:pPr>
              <w:numPr>
                <w:ilvl w:val="0"/>
                <w:numId w:val="8"/>
              </w:numPr>
              <w:rPr>
                <w:rFonts w:ascii="Arial" w:hAnsi="Arial" w:cs="Arial"/>
              </w:rPr>
            </w:pPr>
            <w:r w:rsidRPr="00951DF4">
              <w:rPr>
                <w:rFonts w:ascii="Arial" w:hAnsi="Arial" w:cs="Arial"/>
              </w:rPr>
              <w:t>Comply with legislation</w:t>
            </w:r>
            <w:r>
              <w:rPr>
                <w:rFonts w:ascii="Arial" w:hAnsi="Arial" w:cs="Arial"/>
              </w:rPr>
              <w:t xml:space="preserve">, paying </w:t>
            </w:r>
            <w:proofErr w:type="gramStart"/>
            <w:r>
              <w:rPr>
                <w:rFonts w:ascii="Arial" w:hAnsi="Arial" w:cs="Arial"/>
              </w:rPr>
              <w:t>particular regard</w:t>
            </w:r>
            <w:proofErr w:type="gramEnd"/>
            <w:r>
              <w:rPr>
                <w:rFonts w:ascii="Arial" w:hAnsi="Arial" w:cs="Arial"/>
              </w:rPr>
              <w:t xml:space="preserve"> to responsibilities relating to data protection and information management</w:t>
            </w:r>
            <w:r w:rsidRPr="00951DF4">
              <w:rPr>
                <w:rFonts w:ascii="Arial" w:hAnsi="Arial" w:cs="Arial"/>
              </w:rPr>
              <w:t xml:space="preserve"> </w:t>
            </w:r>
          </w:p>
          <w:p w14:paraId="6424A415" w14:textId="77777777" w:rsidR="00754079" w:rsidRDefault="00754079" w:rsidP="00754079">
            <w:pPr>
              <w:ind w:left="360"/>
              <w:rPr>
                <w:rFonts w:ascii="Arial" w:hAnsi="Arial" w:cs="Arial"/>
              </w:rPr>
            </w:pPr>
          </w:p>
          <w:p w14:paraId="78CB4C65" w14:textId="77777777" w:rsidR="00754079" w:rsidRPr="00F77119" w:rsidRDefault="00754079" w:rsidP="00754079">
            <w:pPr>
              <w:rPr>
                <w:rFonts w:ascii="Arial" w:hAnsi="Arial" w:cs="Arial"/>
              </w:rPr>
            </w:pPr>
            <w:r w:rsidRPr="00F77119">
              <w:rPr>
                <w:rFonts w:ascii="Arial" w:hAnsi="Arial" w:cs="Arial"/>
                <w:b/>
              </w:rPr>
              <w:t>Customer Service and Representation</w:t>
            </w:r>
            <w:r w:rsidRPr="00F77119">
              <w:rPr>
                <w:rFonts w:ascii="Arial" w:hAnsi="Arial" w:cs="Arial"/>
              </w:rPr>
              <w:t xml:space="preserve"> </w:t>
            </w:r>
          </w:p>
          <w:p w14:paraId="2A3EB6CE" w14:textId="77777777" w:rsidR="00754079" w:rsidRPr="00F77119" w:rsidRDefault="00754079" w:rsidP="00754079">
            <w:pPr>
              <w:numPr>
                <w:ilvl w:val="0"/>
                <w:numId w:val="9"/>
              </w:numPr>
              <w:rPr>
                <w:rFonts w:ascii="Arial" w:hAnsi="Arial" w:cs="Arial"/>
              </w:rPr>
            </w:pPr>
            <w:r w:rsidRPr="00F77119">
              <w:rPr>
                <w:rFonts w:ascii="Arial" w:hAnsi="Arial" w:cs="Arial"/>
              </w:rPr>
              <w:t>To present a positive image and service to both internal and external customers</w:t>
            </w:r>
          </w:p>
          <w:p w14:paraId="42F7B6E8" w14:textId="77777777" w:rsidR="00754079" w:rsidRPr="00F77119" w:rsidRDefault="00754079" w:rsidP="00754079">
            <w:pPr>
              <w:numPr>
                <w:ilvl w:val="0"/>
                <w:numId w:val="9"/>
              </w:numPr>
              <w:rPr>
                <w:rFonts w:ascii="Arial" w:hAnsi="Arial" w:cs="Arial"/>
              </w:rPr>
            </w:pPr>
            <w:r w:rsidRPr="00F77119">
              <w:rPr>
                <w:rFonts w:ascii="Arial" w:hAnsi="Arial" w:cs="Arial"/>
              </w:rPr>
              <w:t xml:space="preserve">Individuals are required to effectively engage with internal and external customers at all levels, </w:t>
            </w:r>
            <w:proofErr w:type="gramStart"/>
            <w:r w:rsidRPr="00F77119">
              <w:rPr>
                <w:rFonts w:ascii="Arial" w:hAnsi="Arial" w:cs="Arial"/>
              </w:rPr>
              <w:t>in order to</w:t>
            </w:r>
            <w:proofErr w:type="gramEnd"/>
            <w:r w:rsidRPr="00F77119">
              <w:rPr>
                <w:rFonts w:ascii="Arial" w:hAnsi="Arial" w:cs="Arial"/>
              </w:rPr>
              <w:t xml:space="preserve"> provide a high-quality standard of service</w:t>
            </w:r>
          </w:p>
          <w:p w14:paraId="3430B35B" w14:textId="6A54A575" w:rsidR="00754079" w:rsidRPr="00020E48" w:rsidRDefault="00754079" w:rsidP="00754079">
            <w:pPr>
              <w:numPr>
                <w:ilvl w:val="0"/>
                <w:numId w:val="9"/>
              </w:numPr>
              <w:rPr>
                <w:rFonts w:ascii="Arial" w:hAnsi="Arial" w:cs="Arial"/>
                <w:sz w:val="22"/>
                <w:szCs w:val="22"/>
              </w:rPr>
            </w:pPr>
            <w:r w:rsidRPr="00F77119">
              <w:rPr>
                <w:rFonts w:ascii="Arial" w:hAnsi="Arial" w:cs="Arial"/>
              </w:rPr>
              <w:t>Maintain confidentiality in relation to data protection issues</w:t>
            </w:r>
          </w:p>
          <w:p w14:paraId="161CA3FF" w14:textId="77777777" w:rsidR="00754079" w:rsidRPr="009F26EE" w:rsidRDefault="00754079" w:rsidP="00754079">
            <w:pPr>
              <w:rPr>
                <w:rFonts w:ascii="Arial" w:hAnsi="Arial" w:cs="Arial"/>
              </w:rPr>
            </w:pPr>
          </w:p>
          <w:p w14:paraId="5522215F" w14:textId="77777777" w:rsidR="00754079" w:rsidRPr="008E033A" w:rsidRDefault="00754079" w:rsidP="00754079">
            <w:pPr>
              <w:rPr>
                <w:rFonts w:ascii="Arial" w:hAnsi="Arial" w:cs="Arial"/>
              </w:rPr>
            </w:pPr>
          </w:p>
          <w:p w14:paraId="30AB29C8" w14:textId="57C2AE85" w:rsidR="00A3507E" w:rsidRPr="00754079" w:rsidRDefault="00A3507E" w:rsidP="00754079">
            <w:pPr>
              <w:pStyle w:val="Default"/>
              <w:rPr>
                <w:rFonts w:ascii="Aptos" w:hAnsi="Aptos"/>
              </w:rPr>
            </w:pPr>
          </w:p>
        </w:tc>
      </w:tr>
      <w:tr w:rsidR="00A3507E" w:rsidRPr="00BC75EB" w14:paraId="707E03EC" w14:textId="77777777" w:rsidTr="00F813A9">
        <w:tc>
          <w:tcPr>
            <w:tcW w:w="2093" w:type="dxa"/>
            <w:vMerge/>
          </w:tcPr>
          <w:p w14:paraId="0CB94DEF" w14:textId="77777777" w:rsidR="00A3507E" w:rsidRPr="00BC75EB" w:rsidRDefault="00A3507E" w:rsidP="00A3507E">
            <w:pPr>
              <w:spacing w:after="100" w:afterAutospacing="1"/>
              <w:rPr>
                <w:rFonts w:ascii="Aptos" w:hAnsi="Aptos" w:cs="Arial"/>
                <w:b/>
                <w:sz w:val="22"/>
                <w:szCs w:val="22"/>
              </w:rPr>
            </w:pPr>
          </w:p>
        </w:tc>
        <w:tc>
          <w:tcPr>
            <w:tcW w:w="9072" w:type="dxa"/>
          </w:tcPr>
          <w:p w14:paraId="593DFF6E" w14:textId="77777777" w:rsidR="00A3507E" w:rsidRDefault="00754079" w:rsidP="00A3507E">
            <w:pPr>
              <w:jc w:val="both"/>
              <w:rPr>
                <w:rFonts w:ascii="Arial" w:hAnsi="Arial" w:cs="Arial"/>
              </w:rPr>
            </w:pPr>
            <w:r w:rsidRPr="00440ADA">
              <w:rPr>
                <w:rFonts w:ascii="Arial" w:hAnsi="Arial" w:cs="Arial"/>
              </w:rPr>
              <w:t>In addition, the post holder must be prepared to undertake such additional duties which may result from changing circumstances, but which may not of necessity, change the general character or level of responsibility of the post.</w:t>
            </w:r>
          </w:p>
          <w:p w14:paraId="3BEF9042" w14:textId="12AA66F2" w:rsidR="00754079" w:rsidRPr="00BC75EB" w:rsidRDefault="00754079" w:rsidP="00A3507E">
            <w:pPr>
              <w:jc w:val="both"/>
              <w:rPr>
                <w:rFonts w:ascii="Aptos" w:hAnsi="Aptos" w:cs="Arial"/>
                <w:sz w:val="22"/>
                <w:szCs w:val="22"/>
              </w:rPr>
            </w:pPr>
          </w:p>
        </w:tc>
      </w:tr>
      <w:tr w:rsidR="00A3507E" w:rsidRPr="00BC75EB" w14:paraId="7DBBB0C8" w14:textId="77777777" w:rsidTr="00F813A9">
        <w:trPr>
          <w:trHeight w:val="3266"/>
        </w:trPr>
        <w:tc>
          <w:tcPr>
            <w:tcW w:w="2093" w:type="dxa"/>
          </w:tcPr>
          <w:p w14:paraId="2D696DAC" w14:textId="2B8BC821" w:rsidR="00A3507E" w:rsidRPr="00BC75EB" w:rsidRDefault="00A3507E" w:rsidP="00127019">
            <w:pPr>
              <w:jc w:val="both"/>
              <w:rPr>
                <w:rFonts w:ascii="Aptos" w:hAnsi="Aptos" w:cs="Arial"/>
                <w:b/>
                <w:sz w:val="22"/>
                <w:szCs w:val="22"/>
              </w:rPr>
            </w:pPr>
            <w:r w:rsidRPr="00BC75EB">
              <w:rPr>
                <w:rFonts w:ascii="Aptos" w:hAnsi="Aptos" w:cs="Arial"/>
                <w:b/>
                <w:sz w:val="22"/>
                <w:szCs w:val="22"/>
              </w:rPr>
              <w:t>Qualifications</w:t>
            </w:r>
            <w:r>
              <w:rPr>
                <w:rFonts w:ascii="Aptos" w:hAnsi="Aptos" w:cs="Arial"/>
                <w:b/>
                <w:sz w:val="22"/>
                <w:szCs w:val="22"/>
              </w:rPr>
              <w:t xml:space="preserve"> &amp; Experience </w:t>
            </w:r>
          </w:p>
        </w:tc>
        <w:tc>
          <w:tcPr>
            <w:tcW w:w="9072" w:type="dxa"/>
          </w:tcPr>
          <w:p w14:paraId="40A1198E" w14:textId="77777777" w:rsidR="00A3507E" w:rsidRDefault="00A3507E" w:rsidP="00127019">
            <w:pPr>
              <w:jc w:val="both"/>
              <w:rPr>
                <w:rFonts w:ascii="Aptos" w:hAnsi="Aptos" w:cs="Arial"/>
                <w:b/>
                <w:sz w:val="22"/>
                <w:szCs w:val="22"/>
              </w:rPr>
            </w:pPr>
          </w:p>
          <w:p w14:paraId="7F5E2DA8" w14:textId="77777777" w:rsidR="00A3507E" w:rsidRPr="00127019" w:rsidRDefault="00A3507E" w:rsidP="00127019">
            <w:pPr>
              <w:jc w:val="both"/>
              <w:rPr>
                <w:rFonts w:ascii="Aptos" w:hAnsi="Aptos" w:cs="Arial"/>
                <w:b/>
                <w:sz w:val="22"/>
                <w:szCs w:val="22"/>
              </w:rPr>
            </w:pPr>
            <w:r w:rsidRPr="00127019">
              <w:rPr>
                <w:rFonts w:ascii="Aptos" w:hAnsi="Aptos" w:cs="Arial"/>
                <w:b/>
                <w:sz w:val="22"/>
                <w:szCs w:val="22"/>
              </w:rPr>
              <w:t>Essential</w:t>
            </w:r>
          </w:p>
          <w:p w14:paraId="4A4EBC68" w14:textId="77777777" w:rsidR="00754079" w:rsidRPr="0056749C" w:rsidRDefault="00754079" w:rsidP="00754079">
            <w:pPr>
              <w:numPr>
                <w:ilvl w:val="0"/>
                <w:numId w:val="10"/>
              </w:numPr>
              <w:rPr>
                <w:rFonts w:ascii="Arial" w:hAnsi="Arial" w:cs="Arial"/>
                <w:b/>
              </w:rPr>
            </w:pPr>
            <w:r w:rsidRPr="0056749C">
              <w:rPr>
                <w:rFonts w:ascii="Arial" w:hAnsi="Arial"/>
              </w:rPr>
              <w:t xml:space="preserve">Must have a good standard of education to at least GCSE A-C Level, including Maths and English, or be able to demonstrate equivalent skills and abilities. </w:t>
            </w:r>
          </w:p>
          <w:p w14:paraId="6382ABE0" w14:textId="77777777" w:rsidR="00A3507E" w:rsidRPr="00127019" w:rsidRDefault="00A3507E" w:rsidP="00127019">
            <w:pPr>
              <w:ind w:left="720"/>
              <w:jc w:val="both"/>
              <w:rPr>
                <w:rFonts w:ascii="Aptos" w:hAnsi="Aptos" w:cs="Arial"/>
                <w:sz w:val="22"/>
                <w:szCs w:val="22"/>
              </w:rPr>
            </w:pPr>
          </w:p>
          <w:p w14:paraId="27089468" w14:textId="77777777" w:rsidR="00A3507E" w:rsidRPr="00127019" w:rsidRDefault="00A3507E" w:rsidP="00127019">
            <w:pPr>
              <w:jc w:val="both"/>
              <w:rPr>
                <w:rFonts w:ascii="Aptos" w:hAnsi="Aptos" w:cs="Arial"/>
                <w:b/>
                <w:sz w:val="22"/>
                <w:szCs w:val="22"/>
              </w:rPr>
            </w:pPr>
            <w:r w:rsidRPr="00127019">
              <w:rPr>
                <w:rFonts w:ascii="Aptos" w:hAnsi="Aptos" w:cs="Arial"/>
                <w:b/>
                <w:sz w:val="22"/>
                <w:szCs w:val="22"/>
              </w:rPr>
              <w:t>Desirable</w:t>
            </w:r>
          </w:p>
          <w:p w14:paraId="0F322011" w14:textId="77777777" w:rsidR="00A3507E" w:rsidRPr="00127019" w:rsidRDefault="00A3507E" w:rsidP="00127019">
            <w:pPr>
              <w:jc w:val="both"/>
              <w:rPr>
                <w:rFonts w:ascii="Aptos" w:hAnsi="Aptos" w:cs="Arial"/>
                <w:b/>
                <w:sz w:val="22"/>
                <w:szCs w:val="22"/>
              </w:rPr>
            </w:pPr>
          </w:p>
          <w:p w14:paraId="05328241" w14:textId="33EEF33D" w:rsidR="00A3507E" w:rsidRPr="00C373AA" w:rsidRDefault="00A3507E" w:rsidP="00DB6B40">
            <w:pPr>
              <w:pStyle w:val="ListParagraph"/>
              <w:numPr>
                <w:ilvl w:val="0"/>
                <w:numId w:val="2"/>
              </w:numPr>
              <w:jc w:val="both"/>
              <w:rPr>
                <w:rFonts w:cs="Arial"/>
                <w:b/>
                <w:sz w:val="22"/>
                <w:szCs w:val="22"/>
              </w:rPr>
            </w:pPr>
            <w:r w:rsidRPr="00C373AA">
              <w:rPr>
                <w:rFonts w:cs="Arial"/>
              </w:rPr>
              <w:t>Welsh Language Level 2 - Can understand the essence of a conversation in Welsh and can convey basic information and respond to simple requests in Welsh. Can introduce oneself and others by name, role, and location/organisation. Can contribute to a meeting partly in Welsh.</w:t>
            </w:r>
          </w:p>
        </w:tc>
      </w:tr>
      <w:tr w:rsidR="00A3507E" w:rsidRPr="00BC75EB" w14:paraId="734D84C3" w14:textId="77777777" w:rsidTr="00F813A9">
        <w:tc>
          <w:tcPr>
            <w:tcW w:w="2093" w:type="dxa"/>
          </w:tcPr>
          <w:p w14:paraId="2479D933" w14:textId="77777777" w:rsidR="00A3507E" w:rsidRPr="00BC75EB" w:rsidRDefault="00A3507E" w:rsidP="00A3507E">
            <w:pPr>
              <w:rPr>
                <w:rFonts w:ascii="Aptos" w:hAnsi="Aptos" w:cs="Arial"/>
                <w:b/>
                <w:sz w:val="22"/>
                <w:szCs w:val="22"/>
              </w:rPr>
            </w:pPr>
            <w:r w:rsidRPr="00BC75EB">
              <w:rPr>
                <w:rFonts w:ascii="Aptos" w:hAnsi="Aptos" w:cs="Arial"/>
                <w:b/>
                <w:sz w:val="22"/>
                <w:szCs w:val="22"/>
              </w:rPr>
              <w:t>Skills</w:t>
            </w:r>
          </w:p>
          <w:p w14:paraId="718E4CC5" w14:textId="77777777" w:rsidR="00A3507E" w:rsidRPr="00BC75EB" w:rsidRDefault="00A3507E" w:rsidP="00A3507E">
            <w:pPr>
              <w:spacing w:after="100" w:afterAutospacing="1"/>
              <w:jc w:val="center"/>
              <w:rPr>
                <w:rFonts w:ascii="Aptos" w:hAnsi="Aptos" w:cs="Arial"/>
                <w:color w:val="000080"/>
                <w:sz w:val="22"/>
                <w:szCs w:val="22"/>
                <w:u w:val="single"/>
              </w:rPr>
            </w:pPr>
          </w:p>
        </w:tc>
        <w:tc>
          <w:tcPr>
            <w:tcW w:w="9072" w:type="dxa"/>
          </w:tcPr>
          <w:p w14:paraId="7B241A33" w14:textId="77777777" w:rsidR="00A3507E" w:rsidRPr="00127019" w:rsidRDefault="00A3507E" w:rsidP="00127019">
            <w:pPr>
              <w:jc w:val="both"/>
              <w:rPr>
                <w:rFonts w:ascii="Aptos" w:hAnsi="Aptos" w:cs="Arial"/>
                <w:b/>
                <w:sz w:val="22"/>
                <w:szCs w:val="22"/>
              </w:rPr>
            </w:pPr>
          </w:p>
          <w:p w14:paraId="330E0173" w14:textId="77777777" w:rsidR="00A3507E" w:rsidRPr="00127019" w:rsidRDefault="00A3507E" w:rsidP="00127019">
            <w:pPr>
              <w:jc w:val="both"/>
              <w:rPr>
                <w:rFonts w:ascii="Aptos" w:hAnsi="Aptos" w:cs="Arial"/>
                <w:b/>
                <w:sz w:val="22"/>
                <w:szCs w:val="22"/>
              </w:rPr>
            </w:pPr>
            <w:r w:rsidRPr="00127019">
              <w:rPr>
                <w:rFonts w:ascii="Aptos" w:hAnsi="Aptos" w:cs="Arial"/>
                <w:b/>
                <w:sz w:val="22"/>
                <w:szCs w:val="22"/>
              </w:rPr>
              <w:t>Essential</w:t>
            </w:r>
          </w:p>
          <w:p w14:paraId="13EC3971" w14:textId="77777777" w:rsidR="00754079" w:rsidRPr="00AD6F40" w:rsidRDefault="00754079" w:rsidP="00754079">
            <w:pPr>
              <w:numPr>
                <w:ilvl w:val="0"/>
                <w:numId w:val="3"/>
              </w:numPr>
              <w:jc w:val="both"/>
              <w:rPr>
                <w:rFonts w:ascii="Arial" w:hAnsi="Arial" w:cs="Arial"/>
              </w:rPr>
            </w:pPr>
            <w:r w:rsidRPr="00AD6F40">
              <w:rPr>
                <w:rFonts w:ascii="Arial" w:hAnsi="Arial" w:cs="Arial"/>
              </w:rPr>
              <w:t xml:space="preserve">Must be computer literate and proficient in Microsoft applications. </w:t>
            </w:r>
          </w:p>
          <w:p w14:paraId="68645833" w14:textId="77777777" w:rsidR="00754079" w:rsidRPr="00AD6F40" w:rsidRDefault="00754079" w:rsidP="00754079">
            <w:pPr>
              <w:numPr>
                <w:ilvl w:val="0"/>
                <w:numId w:val="3"/>
              </w:numPr>
              <w:jc w:val="both"/>
              <w:rPr>
                <w:rFonts w:ascii="Arial" w:hAnsi="Arial" w:cs="Arial"/>
              </w:rPr>
            </w:pPr>
            <w:r w:rsidRPr="00AD6F40">
              <w:rPr>
                <w:rFonts w:ascii="Arial" w:hAnsi="Arial" w:cs="Arial"/>
              </w:rPr>
              <w:t xml:space="preserve">Must have negotiating and influencing skills </w:t>
            </w:r>
          </w:p>
          <w:p w14:paraId="6C98868C" w14:textId="77777777" w:rsidR="00754079" w:rsidRPr="00AD6F40" w:rsidRDefault="00754079" w:rsidP="00754079">
            <w:pPr>
              <w:numPr>
                <w:ilvl w:val="0"/>
                <w:numId w:val="3"/>
              </w:numPr>
              <w:jc w:val="both"/>
              <w:rPr>
                <w:rFonts w:ascii="Arial" w:hAnsi="Arial" w:cs="Arial"/>
              </w:rPr>
            </w:pPr>
            <w:r w:rsidRPr="00AD6F40">
              <w:rPr>
                <w:rFonts w:ascii="Arial" w:hAnsi="Arial" w:cs="Arial"/>
              </w:rPr>
              <w:t xml:space="preserve">Must possess good organisational skills </w:t>
            </w:r>
          </w:p>
          <w:p w14:paraId="326EA9E3" w14:textId="77777777" w:rsidR="00754079" w:rsidRPr="00AD6F40" w:rsidRDefault="00754079" w:rsidP="00754079">
            <w:pPr>
              <w:numPr>
                <w:ilvl w:val="0"/>
                <w:numId w:val="3"/>
              </w:numPr>
              <w:jc w:val="both"/>
              <w:rPr>
                <w:rFonts w:ascii="Arial" w:hAnsi="Arial" w:cs="Arial"/>
              </w:rPr>
            </w:pPr>
            <w:r w:rsidRPr="00AD6F40">
              <w:rPr>
                <w:rFonts w:ascii="Arial" w:hAnsi="Arial" w:cs="Arial"/>
              </w:rPr>
              <w:t xml:space="preserve">Must have awareness of the importance of audit/compliance checks </w:t>
            </w:r>
          </w:p>
          <w:p w14:paraId="5A783B36" w14:textId="77777777" w:rsidR="00754079" w:rsidRPr="00AD6F40" w:rsidRDefault="00754079" w:rsidP="00754079">
            <w:pPr>
              <w:numPr>
                <w:ilvl w:val="0"/>
                <w:numId w:val="3"/>
              </w:numPr>
              <w:jc w:val="both"/>
              <w:rPr>
                <w:rFonts w:ascii="Arial" w:hAnsi="Arial" w:cs="Arial"/>
              </w:rPr>
            </w:pPr>
            <w:r w:rsidRPr="00AD6F40">
              <w:rPr>
                <w:rFonts w:ascii="Arial" w:hAnsi="Arial" w:cs="Arial"/>
              </w:rPr>
              <w:t xml:space="preserve">Must </w:t>
            </w:r>
            <w:proofErr w:type="gramStart"/>
            <w:r w:rsidRPr="00AD6F40">
              <w:rPr>
                <w:rFonts w:ascii="Arial" w:hAnsi="Arial" w:cs="Arial"/>
              </w:rPr>
              <w:t>have an understanding of</w:t>
            </w:r>
            <w:proofErr w:type="gramEnd"/>
            <w:r w:rsidRPr="00AD6F40">
              <w:rPr>
                <w:rFonts w:ascii="Arial" w:hAnsi="Arial" w:cs="Arial"/>
              </w:rPr>
              <w:t xml:space="preserve"> the importance of </w:t>
            </w:r>
            <w:r>
              <w:rPr>
                <w:rFonts w:ascii="Arial" w:hAnsi="Arial" w:cs="Arial"/>
              </w:rPr>
              <w:t>quality assurance and governance</w:t>
            </w:r>
            <w:r w:rsidRPr="00AD6F40">
              <w:rPr>
                <w:rFonts w:ascii="Arial" w:hAnsi="Arial" w:cs="Arial"/>
              </w:rPr>
              <w:t xml:space="preserve"> and how this can drive continuous improvement </w:t>
            </w:r>
          </w:p>
          <w:p w14:paraId="518466F9" w14:textId="77777777" w:rsidR="00754079" w:rsidRPr="00AD6F40" w:rsidRDefault="00754079" w:rsidP="00754079">
            <w:pPr>
              <w:numPr>
                <w:ilvl w:val="0"/>
                <w:numId w:val="3"/>
              </w:numPr>
              <w:jc w:val="both"/>
              <w:rPr>
                <w:rFonts w:ascii="Arial" w:hAnsi="Arial" w:cs="Arial"/>
              </w:rPr>
            </w:pPr>
            <w:r w:rsidRPr="00AD6F40">
              <w:rPr>
                <w:rFonts w:ascii="Arial" w:hAnsi="Arial" w:cs="Arial"/>
              </w:rPr>
              <w:t xml:space="preserve">Must have excellent written and verbal communication skills </w:t>
            </w:r>
          </w:p>
          <w:p w14:paraId="5F6F4EEC" w14:textId="77777777" w:rsidR="00754079" w:rsidRDefault="00754079" w:rsidP="00754079">
            <w:pPr>
              <w:numPr>
                <w:ilvl w:val="0"/>
                <w:numId w:val="3"/>
              </w:numPr>
              <w:jc w:val="both"/>
              <w:rPr>
                <w:rFonts w:ascii="Arial" w:hAnsi="Arial" w:cs="Arial"/>
              </w:rPr>
            </w:pPr>
            <w:r w:rsidRPr="00AD6F40">
              <w:rPr>
                <w:rFonts w:ascii="Arial" w:hAnsi="Arial" w:cs="Arial"/>
              </w:rPr>
              <w:t xml:space="preserve">Must demonstrate the ability to research, collate, analyse and disseminate information </w:t>
            </w:r>
          </w:p>
          <w:p w14:paraId="4C33A639" w14:textId="77777777" w:rsidR="00754079" w:rsidRPr="00AD6F40" w:rsidRDefault="00754079" w:rsidP="00754079">
            <w:pPr>
              <w:numPr>
                <w:ilvl w:val="0"/>
                <w:numId w:val="3"/>
              </w:numPr>
              <w:jc w:val="both"/>
              <w:rPr>
                <w:rFonts w:ascii="Arial" w:hAnsi="Arial" w:cs="Arial"/>
              </w:rPr>
            </w:pPr>
            <w:r w:rsidRPr="00AD6F40">
              <w:rPr>
                <w:rFonts w:ascii="Arial" w:hAnsi="Arial" w:cs="Arial"/>
              </w:rPr>
              <w:t xml:space="preserve">Must have experience of project working. </w:t>
            </w:r>
          </w:p>
          <w:p w14:paraId="747CC786" w14:textId="77777777" w:rsidR="00754079" w:rsidRPr="00AD6F40" w:rsidRDefault="00754079" w:rsidP="00754079">
            <w:pPr>
              <w:numPr>
                <w:ilvl w:val="0"/>
                <w:numId w:val="3"/>
              </w:numPr>
              <w:jc w:val="both"/>
              <w:rPr>
                <w:rFonts w:ascii="Arial" w:hAnsi="Arial" w:cs="Arial"/>
              </w:rPr>
            </w:pPr>
            <w:r w:rsidRPr="00AD6F40">
              <w:rPr>
                <w:rFonts w:ascii="Arial" w:hAnsi="Arial" w:cs="Arial"/>
              </w:rPr>
              <w:t xml:space="preserve">Must be able to develop, monitor, implement systems and procedures and maintain quality standards </w:t>
            </w:r>
          </w:p>
          <w:p w14:paraId="6A5CC26C" w14:textId="77777777" w:rsidR="00A3507E" w:rsidRPr="00127019" w:rsidRDefault="00A3507E" w:rsidP="00127019">
            <w:pPr>
              <w:jc w:val="both"/>
              <w:rPr>
                <w:rFonts w:ascii="Aptos" w:hAnsi="Aptos" w:cs="Arial"/>
                <w:sz w:val="22"/>
                <w:szCs w:val="22"/>
              </w:rPr>
            </w:pPr>
          </w:p>
          <w:p w14:paraId="1D60F211" w14:textId="77777777" w:rsidR="00A3507E" w:rsidRPr="00127019" w:rsidRDefault="00A3507E" w:rsidP="00127019">
            <w:pPr>
              <w:ind w:left="720"/>
              <w:jc w:val="both"/>
              <w:rPr>
                <w:rFonts w:ascii="Aptos" w:hAnsi="Aptos" w:cs="Arial"/>
                <w:sz w:val="22"/>
                <w:szCs w:val="22"/>
              </w:rPr>
            </w:pPr>
          </w:p>
          <w:p w14:paraId="2B33478D" w14:textId="77777777" w:rsidR="00A3507E" w:rsidRPr="00127019" w:rsidRDefault="00A3507E" w:rsidP="00127019">
            <w:pPr>
              <w:jc w:val="both"/>
              <w:rPr>
                <w:rFonts w:ascii="Aptos" w:hAnsi="Aptos" w:cs="Arial"/>
                <w:b/>
                <w:sz w:val="22"/>
                <w:szCs w:val="22"/>
              </w:rPr>
            </w:pPr>
            <w:r w:rsidRPr="00127019">
              <w:rPr>
                <w:rFonts w:ascii="Aptos" w:hAnsi="Aptos" w:cs="Arial"/>
                <w:b/>
                <w:sz w:val="22"/>
                <w:szCs w:val="22"/>
              </w:rPr>
              <w:t>Desirable</w:t>
            </w:r>
          </w:p>
          <w:p w14:paraId="3F860E5C" w14:textId="77777777" w:rsidR="00754079" w:rsidRPr="00AD6F40" w:rsidRDefault="00754079" w:rsidP="00754079">
            <w:pPr>
              <w:numPr>
                <w:ilvl w:val="0"/>
                <w:numId w:val="3"/>
              </w:numPr>
              <w:jc w:val="both"/>
              <w:rPr>
                <w:rFonts w:ascii="Arial" w:hAnsi="Arial" w:cs="Arial"/>
              </w:rPr>
            </w:pPr>
            <w:r w:rsidRPr="00AD6F40">
              <w:rPr>
                <w:rFonts w:ascii="Arial" w:hAnsi="Arial" w:cs="Arial"/>
              </w:rPr>
              <w:t xml:space="preserve">Welsh Language Level 2 - Can understand the essence of a conversation in Welsh and can convey basic information and respond to simple requests in Welsh. Can use Welsh to transfer telephone calls. Can introduce oneself and others by name, role, and location/organisation. Can contribute </w:t>
            </w:r>
            <w:proofErr w:type="gramStart"/>
            <w:r w:rsidRPr="00AD6F40">
              <w:rPr>
                <w:rFonts w:ascii="Arial" w:hAnsi="Arial" w:cs="Arial"/>
              </w:rPr>
              <w:t>in</w:t>
            </w:r>
            <w:proofErr w:type="gramEnd"/>
            <w:r w:rsidRPr="00AD6F40">
              <w:rPr>
                <w:rFonts w:ascii="Arial" w:hAnsi="Arial" w:cs="Arial"/>
              </w:rPr>
              <w:t xml:space="preserve"> a meeting partly in Welsh.</w:t>
            </w:r>
          </w:p>
          <w:p w14:paraId="3D18965F" w14:textId="77777777" w:rsidR="00A3507E" w:rsidRPr="00127019" w:rsidRDefault="00A3507E" w:rsidP="00754079">
            <w:pPr>
              <w:pStyle w:val="ListParagraph"/>
              <w:ind w:left="360"/>
              <w:jc w:val="both"/>
              <w:rPr>
                <w:rFonts w:ascii="Aptos" w:hAnsi="Aptos" w:cs="Arial"/>
                <w:sz w:val="22"/>
                <w:szCs w:val="22"/>
              </w:rPr>
            </w:pPr>
          </w:p>
        </w:tc>
      </w:tr>
      <w:tr w:rsidR="00754079" w:rsidRPr="00BC75EB" w14:paraId="2F9E2E27" w14:textId="77777777" w:rsidTr="00F813A9">
        <w:tc>
          <w:tcPr>
            <w:tcW w:w="2093" w:type="dxa"/>
          </w:tcPr>
          <w:p w14:paraId="7FF86DB7" w14:textId="6C36E227" w:rsidR="00754079" w:rsidRPr="00BC75EB" w:rsidRDefault="00754079" w:rsidP="00A3507E">
            <w:pPr>
              <w:rPr>
                <w:rFonts w:ascii="Aptos" w:hAnsi="Aptos" w:cs="Arial"/>
                <w:b/>
                <w:sz w:val="22"/>
                <w:szCs w:val="22"/>
              </w:rPr>
            </w:pPr>
            <w:r>
              <w:rPr>
                <w:rFonts w:ascii="Aptos" w:hAnsi="Aptos" w:cs="Arial"/>
                <w:b/>
                <w:sz w:val="22"/>
                <w:szCs w:val="22"/>
              </w:rPr>
              <w:lastRenderedPageBreak/>
              <w:t xml:space="preserve">Knowledge </w:t>
            </w:r>
          </w:p>
        </w:tc>
        <w:tc>
          <w:tcPr>
            <w:tcW w:w="9072" w:type="dxa"/>
          </w:tcPr>
          <w:p w14:paraId="625D4C6E" w14:textId="77777777" w:rsidR="00754079" w:rsidRDefault="00754079" w:rsidP="00754079">
            <w:pPr>
              <w:rPr>
                <w:rFonts w:ascii="Arial" w:hAnsi="Arial" w:cs="Arial"/>
                <w:b/>
              </w:rPr>
            </w:pPr>
            <w:r w:rsidRPr="0085003D">
              <w:rPr>
                <w:rFonts w:ascii="Arial" w:hAnsi="Arial" w:cs="Arial"/>
                <w:b/>
              </w:rPr>
              <w:t>Essential</w:t>
            </w:r>
          </w:p>
          <w:p w14:paraId="304A15FE" w14:textId="77777777" w:rsidR="00754079" w:rsidRPr="0085003D" w:rsidRDefault="00754079" w:rsidP="00754079">
            <w:pPr>
              <w:rPr>
                <w:rFonts w:ascii="Arial" w:hAnsi="Arial" w:cs="Arial"/>
                <w:b/>
              </w:rPr>
            </w:pPr>
          </w:p>
          <w:p w14:paraId="253A78AF" w14:textId="77777777" w:rsidR="00754079" w:rsidRPr="00AD6F40" w:rsidRDefault="00754079" w:rsidP="00754079">
            <w:pPr>
              <w:numPr>
                <w:ilvl w:val="0"/>
                <w:numId w:val="11"/>
              </w:numPr>
              <w:jc w:val="both"/>
              <w:rPr>
                <w:rFonts w:ascii="Arial" w:hAnsi="Arial" w:cs="Arial"/>
              </w:rPr>
            </w:pPr>
            <w:r w:rsidRPr="00AD6F40">
              <w:rPr>
                <w:rFonts w:ascii="Arial" w:hAnsi="Arial" w:cs="Arial"/>
              </w:rPr>
              <w:t>Must be able to demonstrate a good understanding of the work of the Police and Crime Commissioner and relevant statutory responsibilities</w:t>
            </w:r>
          </w:p>
          <w:p w14:paraId="4F348905" w14:textId="77777777" w:rsidR="00754079" w:rsidRPr="00AD6F40" w:rsidRDefault="00754079" w:rsidP="00754079">
            <w:pPr>
              <w:numPr>
                <w:ilvl w:val="0"/>
                <w:numId w:val="11"/>
              </w:numPr>
              <w:jc w:val="both"/>
              <w:rPr>
                <w:rFonts w:ascii="Arial" w:hAnsi="Arial" w:cs="Arial"/>
              </w:rPr>
            </w:pPr>
            <w:r w:rsidRPr="00AD6F40">
              <w:rPr>
                <w:rFonts w:ascii="Arial" w:hAnsi="Arial" w:cs="Arial"/>
              </w:rPr>
              <w:t xml:space="preserve">Must have knowledge of corporate governance issues affecting large organisations </w:t>
            </w:r>
          </w:p>
          <w:p w14:paraId="2D796E8B" w14:textId="77777777" w:rsidR="00754079" w:rsidRDefault="00754079" w:rsidP="00754079">
            <w:pPr>
              <w:numPr>
                <w:ilvl w:val="0"/>
                <w:numId w:val="11"/>
              </w:numPr>
              <w:jc w:val="both"/>
              <w:rPr>
                <w:rFonts w:ascii="Arial" w:hAnsi="Arial" w:cs="Arial"/>
              </w:rPr>
            </w:pPr>
            <w:r w:rsidRPr="00AD6F40">
              <w:rPr>
                <w:rFonts w:ascii="Arial" w:hAnsi="Arial" w:cs="Arial"/>
              </w:rPr>
              <w:t>Must have an awareness of dealing with complaints including the investigation and resolution processes</w:t>
            </w:r>
          </w:p>
          <w:p w14:paraId="2692894A" w14:textId="77777777" w:rsidR="00754079" w:rsidRDefault="00754079" w:rsidP="00754079">
            <w:pPr>
              <w:jc w:val="both"/>
              <w:rPr>
                <w:rFonts w:ascii="Arial" w:hAnsi="Arial" w:cs="Arial"/>
              </w:rPr>
            </w:pPr>
          </w:p>
          <w:p w14:paraId="5EA99799" w14:textId="77777777" w:rsidR="00754079" w:rsidRPr="008A41E5" w:rsidRDefault="00754079" w:rsidP="00754079">
            <w:pPr>
              <w:jc w:val="both"/>
              <w:rPr>
                <w:rFonts w:ascii="Arial" w:hAnsi="Arial" w:cs="Arial"/>
                <w:b/>
                <w:bCs/>
              </w:rPr>
            </w:pPr>
            <w:r w:rsidRPr="008A41E5">
              <w:rPr>
                <w:rFonts w:ascii="Arial" w:hAnsi="Arial" w:cs="Arial"/>
                <w:b/>
                <w:bCs/>
              </w:rPr>
              <w:t xml:space="preserve">Desirable </w:t>
            </w:r>
          </w:p>
          <w:p w14:paraId="2B29BFDF" w14:textId="77777777" w:rsidR="00754079" w:rsidRPr="008A41E5" w:rsidRDefault="00754079" w:rsidP="00754079">
            <w:pPr>
              <w:spacing w:after="160" w:line="259" w:lineRule="auto"/>
              <w:rPr>
                <w:rFonts w:ascii="Arial" w:eastAsiaTheme="minorHAnsi" w:hAnsi="Arial" w:cs="Arial"/>
                <w:color w:val="2F5597"/>
                <w:lang w:eastAsia="en-US"/>
              </w:rPr>
            </w:pPr>
            <w:r w:rsidRPr="008A41E5">
              <w:rPr>
                <w:rFonts w:ascii="Arial" w:eastAsiaTheme="minorHAnsi" w:hAnsi="Arial" w:cs="Arial"/>
                <w:lang w:eastAsia="en-US"/>
              </w:rPr>
              <w:t>An understanding or knowledge of the Police and Crime Commissioner’s statutory remit relating to police complaints and disciplinary systems is desirable but not essential.</w:t>
            </w:r>
          </w:p>
          <w:p w14:paraId="78960DD9" w14:textId="77777777" w:rsidR="00754079" w:rsidRPr="00127019" w:rsidRDefault="00754079" w:rsidP="00127019">
            <w:pPr>
              <w:jc w:val="both"/>
              <w:rPr>
                <w:rFonts w:ascii="Aptos" w:hAnsi="Aptos" w:cs="Arial"/>
                <w:b/>
                <w:sz w:val="22"/>
                <w:szCs w:val="22"/>
              </w:rPr>
            </w:pPr>
          </w:p>
        </w:tc>
      </w:tr>
      <w:tr w:rsidR="00A3507E" w:rsidRPr="00C373AA" w14:paraId="388998CF" w14:textId="77777777" w:rsidTr="00F813A9">
        <w:tc>
          <w:tcPr>
            <w:tcW w:w="2093" w:type="dxa"/>
            <w:vMerge w:val="restart"/>
          </w:tcPr>
          <w:p w14:paraId="7B4F7C18" w14:textId="77777777" w:rsidR="00A3507E" w:rsidRPr="00C373AA" w:rsidRDefault="00A3507E" w:rsidP="00A3507E">
            <w:pPr>
              <w:rPr>
                <w:rFonts w:ascii="Arial" w:hAnsi="Arial" w:cs="Arial"/>
                <w:b/>
              </w:rPr>
            </w:pPr>
            <w:r w:rsidRPr="00C373AA">
              <w:rPr>
                <w:rFonts w:ascii="Arial" w:hAnsi="Arial" w:cs="Arial"/>
                <w:b/>
              </w:rPr>
              <w:t>Personal Qualities</w:t>
            </w:r>
          </w:p>
          <w:p w14:paraId="33589F01" w14:textId="77777777" w:rsidR="00A3507E" w:rsidRPr="00C373AA" w:rsidRDefault="00A3507E" w:rsidP="00A3507E">
            <w:pPr>
              <w:rPr>
                <w:rFonts w:ascii="Arial" w:hAnsi="Arial" w:cs="Arial"/>
                <w:b/>
              </w:rPr>
            </w:pPr>
          </w:p>
        </w:tc>
        <w:tc>
          <w:tcPr>
            <w:tcW w:w="9072" w:type="dxa"/>
            <w:shd w:val="clear" w:color="auto" w:fill="A6D8C0"/>
          </w:tcPr>
          <w:p w14:paraId="69D8AD9F" w14:textId="77777777" w:rsidR="00A3507E" w:rsidRPr="00C373AA" w:rsidRDefault="00A3507E" w:rsidP="00A3507E">
            <w:pPr>
              <w:rPr>
                <w:rFonts w:ascii="Arial" w:hAnsi="Arial" w:cs="Arial"/>
                <w:b/>
              </w:rPr>
            </w:pPr>
            <w:r w:rsidRPr="00C373AA">
              <w:rPr>
                <w:rFonts w:ascii="Arial" w:hAnsi="Arial" w:cs="Arial"/>
                <w:b/>
              </w:rPr>
              <w:t>Serving the Public</w:t>
            </w:r>
          </w:p>
        </w:tc>
      </w:tr>
      <w:tr w:rsidR="00A3507E" w:rsidRPr="00C373AA" w14:paraId="07B05DE6" w14:textId="77777777" w:rsidTr="00F813A9">
        <w:tc>
          <w:tcPr>
            <w:tcW w:w="2093" w:type="dxa"/>
            <w:vMerge/>
          </w:tcPr>
          <w:p w14:paraId="11B81432" w14:textId="77777777" w:rsidR="00A3507E" w:rsidRPr="00C373AA" w:rsidRDefault="00A3507E" w:rsidP="00A3507E">
            <w:pPr>
              <w:rPr>
                <w:rFonts w:ascii="Arial" w:hAnsi="Arial" w:cs="Arial"/>
                <w:b/>
                <w:color w:val="FF0000"/>
              </w:rPr>
            </w:pPr>
          </w:p>
        </w:tc>
        <w:tc>
          <w:tcPr>
            <w:tcW w:w="9072" w:type="dxa"/>
          </w:tcPr>
          <w:p w14:paraId="5DEB7138" w14:textId="77777777" w:rsidR="00A3507E" w:rsidRPr="00C373AA" w:rsidRDefault="00A3507E" w:rsidP="00A3507E">
            <w:pPr>
              <w:rPr>
                <w:rFonts w:ascii="Arial" w:hAnsi="Arial" w:cs="Arial"/>
              </w:rPr>
            </w:pPr>
          </w:p>
          <w:p w14:paraId="2C634DE2" w14:textId="77777777" w:rsidR="00A3507E" w:rsidRPr="00C373AA" w:rsidRDefault="00A3507E" w:rsidP="00A3507E">
            <w:pPr>
              <w:jc w:val="both"/>
              <w:rPr>
                <w:rFonts w:ascii="Arial" w:hAnsi="Arial" w:cs="Arial"/>
              </w:rPr>
            </w:pPr>
            <w:r w:rsidRPr="00C373AA">
              <w:rPr>
                <w:rFonts w:ascii="Arial" w:hAnsi="Arial" w:cs="Arial"/>
              </w:rPr>
              <w:t>Demonstrates a real belief in public service, focusing on what matters to the public and will best serve their interests</w:t>
            </w:r>
          </w:p>
          <w:p w14:paraId="78AF9716" w14:textId="77777777" w:rsidR="00A3507E" w:rsidRPr="00C373AA" w:rsidRDefault="00A3507E" w:rsidP="00A3507E">
            <w:pPr>
              <w:jc w:val="both"/>
              <w:rPr>
                <w:rFonts w:ascii="Arial" w:hAnsi="Arial" w:cs="Arial"/>
              </w:rPr>
            </w:pPr>
            <w:r w:rsidRPr="00C373AA">
              <w:rPr>
                <w:rFonts w:ascii="Arial" w:hAnsi="Arial" w:cs="Arial"/>
              </w:rPr>
              <w:t>Ensures that all staff understand, expectations, needs and concerns of different communities and strive to address them</w:t>
            </w:r>
          </w:p>
          <w:p w14:paraId="03442BD8" w14:textId="77777777" w:rsidR="00A3507E" w:rsidRPr="00C373AA" w:rsidRDefault="00A3507E" w:rsidP="00A3507E">
            <w:pPr>
              <w:jc w:val="both"/>
              <w:rPr>
                <w:rFonts w:ascii="Arial" w:hAnsi="Arial" w:cs="Arial"/>
              </w:rPr>
            </w:pPr>
            <w:r w:rsidRPr="00C373AA">
              <w:rPr>
                <w:rFonts w:ascii="Arial" w:hAnsi="Arial" w:cs="Arial"/>
              </w:rPr>
              <w:t xml:space="preserve">Builds public confidence by actively engaging with different communities, partners and stakeholders </w:t>
            </w:r>
          </w:p>
          <w:p w14:paraId="6952B2E4" w14:textId="77777777" w:rsidR="00A3507E" w:rsidRPr="00C373AA" w:rsidRDefault="00A3507E" w:rsidP="00A3507E">
            <w:pPr>
              <w:jc w:val="both"/>
              <w:rPr>
                <w:rFonts w:ascii="Arial" w:hAnsi="Arial" w:cs="Arial"/>
              </w:rPr>
            </w:pPr>
            <w:r w:rsidRPr="00C373AA">
              <w:rPr>
                <w:rFonts w:ascii="Arial" w:hAnsi="Arial" w:cs="Arial"/>
              </w:rPr>
              <w:t>Identifies the best way to deliver services to different communities</w:t>
            </w:r>
          </w:p>
          <w:p w14:paraId="24A5C23A" w14:textId="77777777" w:rsidR="00A3507E" w:rsidRPr="00C373AA" w:rsidRDefault="00A3507E" w:rsidP="00A3507E">
            <w:pPr>
              <w:jc w:val="both"/>
              <w:rPr>
                <w:rFonts w:ascii="Arial" w:hAnsi="Arial" w:cs="Arial"/>
              </w:rPr>
            </w:pPr>
            <w:r w:rsidRPr="00C373AA">
              <w:rPr>
                <w:rFonts w:ascii="Arial" w:hAnsi="Arial" w:cs="Arial"/>
              </w:rPr>
              <w:t>Understands partners’ perspectives and priorities and works in tandem with them to deliver the best possible overall service to the public, building public confidence</w:t>
            </w:r>
          </w:p>
          <w:p w14:paraId="0618FD0C" w14:textId="77777777" w:rsidR="00A3507E" w:rsidRPr="00C373AA" w:rsidRDefault="00A3507E" w:rsidP="00A3507E">
            <w:pPr>
              <w:rPr>
                <w:rFonts w:ascii="Arial" w:hAnsi="Arial" w:cs="Arial"/>
              </w:rPr>
            </w:pPr>
          </w:p>
        </w:tc>
      </w:tr>
      <w:tr w:rsidR="00A3507E" w:rsidRPr="00C373AA" w14:paraId="5D62BA2D" w14:textId="77777777" w:rsidTr="00F813A9">
        <w:tc>
          <w:tcPr>
            <w:tcW w:w="2093" w:type="dxa"/>
            <w:vMerge/>
          </w:tcPr>
          <w:p w14:paraId="140EFE4C" w14:textId="77777777" w:rsidR="00A3507E" w:rsidRPr="00C373AA" w:rsidRDefault="00A3507E" w:rsidP="00A3507E">
            <w:pPr>
              <w:rPr>
                <w:rFonts w:ascii="Arial" w:hAnsi="Arial" w:cs="Arial"/>
                <w:b/>
                <w:color w:val="FF0000"/>
              </w:rPr>
            </w:pPr>
          </w:p>
        </w:tc>
        <w:tc>
          <w:tcPr>
            <w:tcW w:w="9072" w:type="dxa"/>
            <w:shd w:val="clear" w:color="auto" w:fill="A6D8C0"/>
          </w:tcPr>
          <w:p w14:paraId="1E3E76DD" w14:textId="77777777" w:rsidR="00A3507E" w:rsidRPr="00C373AA" w:rsidRDefault="00A3507E" w:rsidP="00A3507E">
            <w:pPr>
              <w:rPr>
                <w:rFonts w:ascii="Arial" w:hAnsi="Arial" w:cs="Arial"/>
                <w:b/>
              </w:rPr>
            </w:pPr>
            <w:r w:rsidRPr="00C373AA">
              <w:rPr>
                <w:rFonts w:ascii="Arial" w:hAnsi="Arial" w:cs="Arial"/>
                <w:b/>
              </w:rPr>
              <w:t>Professionalism</w:t>
            </w:r>
          </w:p>
        </w:tc>
      </w:tr>
      <w:tr w:rsidR="00A3507E" w:rsidRPr="00C373AA" w14:paraId="5FA39BF6" w14:textId="77777777" w:rsidTr="00F813A9">
        <w:tc>
          <w:tcPr>
            <w:tcW w:w="2093" w:type="dxa"/>
            <w:vMerge/>
          </w:tcPr>
          <w:p w14:paraId="2F8D2B89" w14:textId="77777777" w:rsidR="00A3507E" w:rsidRPr="00C373AA" w:rsidRDefault="00A3507E" w:rsidP="00A3507E">
            <w:pPr>
              <w:rPr>
                <w:rFonts w:ascii="Arial" w:hAnsi="Arial" w:cs="Arial"/>
                <w:b/>
                <w:color w:val="FF0000"/>
              </w:rPr>
            </w:pPr>
          </w:p>
        </w:tc>
        <w:tc>
          <w:tcPr>
            <w:tcW w:w="9072" w:type="dxa"/>
          </w:tcPr>
          <w:p w14:paraId="55CC02C8" w14:textId="77777777" w:rsidR="00A3507E" w:rsidRPr="00C373AA" w:rsidRDefault="00A3507E" w:rsidP="00A3507E">
            <w:pPr>
              <w:jc w:val="both"/>
              <w:rPr>
                <w:rFonts w:ascii="Arial" w:hAnsi="Arial" w:cs="Arial"/>
              </w:rPr>
            </w:pPr>
            <w:r w:rsidRPr="00C373AA">
              <w:rPr>
                <w:rFonts w:ascii="Arial" w:hAnsi="Arial" w:cs="Arial"/>
              </w:rPr>
              <w:t>Acts with integrity, in line with values of the Police Service</w:t>
            </w:r>
          </w:p>
          <w:p w14:paraId="0E938E99" w14:textId="77777777" w:rsidR="00A3507E" w:rsidRPr="00C373AA" w:rsidRDefault="00A3507E" w:rsidP="00A3507E">
            <w:pPr>
              <w:jc w:val="both"/>
              <w:rPr>
                <w:rFonts w:ascii="Arial" w:hAnsi="Arial" w:cs="Arial"/>
              </w:rPr>
            </w:pPr>
            <w:r w:rsidRPr="00C373AA">
              <w:rPr>
                <w:rFonts w:ascii="Arial" w:hAnsi="Arial" w:cs="Arial"/>
              </w:rPr>
              <w:t>Acts on own initiative to address issues, showing energy and determination to get things done.</w:t>
            </w:r>
          </w:p>
          <w:p w14:paraId="4DD23230" w14:textId="77777777" w:rsidR="00A3507E" w:rsidRPr="00C373AA" w:rsidRDefault="00A3507E" w:rsidP="00A3507E">
            <w:pPr>
              <w:jc w:val="both"/>
              <w:rPr>
                <w:rFonts w:ascii="Arial" w:hAnsi="Arial" w:cs="Arial"/>
              </w:rPr>
            </w:pPr>
            <w:r w:rsidRPr="00C373AA">
              <w:rPr>
                <w:rFonts w:ascii="Arial" w:hAnsi="Arial" w:cs="Arial"/>
              </w:rPr>
              <w:t>Takes ownership for resolving problems, demonstrating courage and resilience in dealing with difficult and potentially challenging situations</w:t>
            </w:r>
          </w:p>
          <w:p w14:paraId="13DC3488" w14:textId="77777777" w:rsidR="00A3507E" w:rsidRPr="00C373AA" w:rsidRDefault="00A3507E" w:rsidP="00A3507E">
            <w:pPr>
              <w:jc w:val="both"/>
              <w:rPr>
                <w:rFonts w:ascii="Arial" w:hAnsi="Arial" w:cs="Arial"/>
              </w:rPr>
            </w:pPr>
            <w:r w:rsidRPr="00C373AA">
              <w:rPr>
                <w:rFonts w:ascii="Arial" w:hAnsi="Arial" w:cs="Arial"/>
              </w:rPr>
              <w:t>Upholds professional standards, acting a role model to others and challenging unprofessional conduct or discriminatory behaviour</w:t>
            </w:r>
          </w:p>
          <w:p w14:paraId="01D7F7C3" w14:textId="77777777" w:rsidR="00A3507E" w:rsidRPr="00C373AA" w:rsidRDefault="00A3507E" w:rsidP="00A3507E">
            <w:pPr>
              <w:jc w:val="both"/>
              <w:rPr>
                <w:rFonts w:ascii="Arial" w:hAnsi="Arial" w:cs="Arial"/>
              </w:rPr>
            </w:pPr>
            <w:r w:rsidRPr="00C373AA">
              <w:rPr>
                <w:rFonts w:ascii="Arial" w:hAnsi="Arial" w:cs="Arial"/>
              </w:rPr>
              <w:t>Remains calm and professional under pressure, defusing conflict and being prepared to make unpopular decisions or take control when required</w:t>
            </w:r>
          </w:p>
          <w:p w14:paraId="5548A9B6" w14:textId="77777777" w:rsidR="00A3507E" w:rsidRPr="00C373AA" w:rsidRDefault="00A3507E" w:rsidP="00A3507E">
            <w:pPr>
              <w:rPr>
                <w:rFonts w:ascii="Arial" w:hAnsi="Arial" w:cs="Arial"/>
              </w:rPr>
            </w:pPr>
          </w:p>
        </w:tc>
      </w:tr>
      <w:tr w:rsidR="00A3507E" w:rsidRPr="00C373AA" w14:paraId="39226712" w14:textId="77777777" w:rsidTr="00F813A9">
        <w:tc>
          <w:tcPr>
            <w:tcW w:w="2093" w:type="dxa"/>
            <w:vMerge/>
          </w:tcPr>
          <w:p w14:paraId="22A30BFA" w14:textId="77777777" w:rsidR="00A3507E" w:rsidRPr="00C373AA" w:rsidRDefault="00A3507E" w:rsidP="00A3507E">
            <w:pPr>
              <w:rPr>
                <w:rFonts w:ascii="Arial" w:hAnsi="Arial" w:cs="Arial"/>
                <w:b/>
                <w:color w:val="FF0000"/>
              </w:rPr>
            </w:pPr>
          </w:p>
        </w:tc>
        <w:tc>
          <w:tcPr>
            <w:tcW w:w="9072" w:type="dxa"/>
            <w:shd w:val="clear" w:color="auto" w:fill="A6D8C0"/>
          </w:tcPr>
          <w:p w14:paraId="640F46F7" w14:textId="77777777" w:rsidR="00A3507E" w:rsidRPr="00C373AA" w:rsidRDefault="00A3507E" w:rsidP="00A3507E">
            <w:pPr>
              <w:rPr>
                <w:rFonts w:ascii="Arial" w:hAnsi="Arial" w:cs="Arial"/>
                <w:b/>
              </w:rPr>
            </w:pPr>
            <w:r w:rsidRPr="00C373AA">
              <w:rPr>
                <w:rFonts w:ascii="Arial" w:hAnsi="Arial" w:cs="Arial"/>
                <w:b/>
              </w:rPr>
              <w:t>Leading Change</w:t>
            </w:r>
          </w:p>
        </w:tc>
      </w:tr>
      <w:tr w:rsidR="00A3507E" w:rsidRPr="00C373AA" w14:paraId="1B9554F1" w14:textId="77777777" w:rsidTr="00F813A9">
        <w:tc>
          <w:tcPr>
            <w:tcW w:w="2093" w:type="dxa"/>
            <w:vMerge/>
          </w:tcPr>
          <w:p w14:paraId="77D8E23F" w14:textId="77777777" w:rsidR="00A3507E" w:rsidRPr="00C373AA" w:rsidRDefault="00A3507E" w:rsidP="00A3507E">
            <w:pPr>
              <w:rPr>
                <w:rFonts w:ascii="Arial" w:hAnsi="Arial" w:cs="Arial"/>
                <w:b/>
                <w:color w:val="FF0000"/>
              </w:rPr>
            </w:pPr>
          </w:p>
        </w:tc>
        <w:tc>
          <w:tcPr>
            <w:tcW w:w="9072" w:type="dxa"/>
          </w:tcPr>
          <w:p w14:paraId="566C7A61" w14:textId="77777777" w:rsidR="00A3507E" w:rsidRPr="00C373AA" w:rsidRDefault="00A3507E" w:rsidP="00A3507E">
            <w:pPr>
              <w:rPr>
                <w:rFonts w:ascii="Arial" w:hAnsi="Arial" w:cs="Arial"/>
              </w:rPr>
            </w:pPr>
          </w:p>
          <w:p w14:paraId="1A9FBFDF" w14:textId="77777777" w:rsidR="00A3507E" w:rsidRPr="00C373AA" w:rsidRDefault="00A3507E" w:rsidP="00A3507E">
            <w:pPr>
              <w:jc w:val="both"/>
              <w:rPr>
                <w:rFonts w:ascii="Arial" w:hAnsi="Arial" w:cs="Arial"/>
              </w:rPr>
            </w:pPr>
            <w:r w:rsidRPr="00C373AA">
              <w:rPr>
                <w:rFonts w:ascii="Arial" w:hAnsi="Arial" w:cs="Arial"/>
              </w:rPr>
              <w:t>Positive about change, adapting to changing circumstances and encouraging flexibility in others</w:t>
            </w:r>
          </w:p>
          <w:p w14:paraId="7D907F50" w14:textId="77777777" w:rsidR="00A3507E" w:rsidRPr="00C373AA" w:rsidRDefault="00A3507E" w:rsidP="00A3507E">
            <w:pPr>
              <w:jc w:val="both"/>
              <w:rPr>
                <w:rFonts w:ascii="Arial" w:hAnsi="Arial" w:cs="Arial"/>
              </w:rPr>
            </w:pPr>
            <w:r w:rsidRPr="00C373AA">
              <w:rPr>
                <w:rFonts w:ascii="Arial" w:hAnsi="Arial" w:cs="Arial"/>
              </w:rPr>
              <w:t>Identifies and implements improvements to service delivery, engaging people in the change process and encouraging them to contribute ideas</w:t>
            </w:r>
          </w:p>
          <w:p w14:paraId="2B710DD6" w14:textId="77777777" w:rsidR="00A3507E" w:rsidRPr="00C373AA" w:rsidRDefault="00A3507E" w:rsidP="00A3507E">
            <w:pPr>
              <w:jc w:val="both"/>
              <w:rPr>
                <w:rFonts w:ascii="Arial" w:hAnsi="Arial" w:cs="Arial"/>
              </w:rPr>
            </w:pPr>
            <w:r w:rsidRPr="00C373AA">
              <w:rPr>
                <w:rFonts w:ascii="Arial" w:hAnsi="Arial" w:cs="Arial"/>
              </w:rPr>
              <w:t>Finds more cost-effective ways to do things, taking an innovative approach to solving problems and considers radical alternatives</w:t>
            </w:r>
          </w:p>
          <w:p w14:paraId="2B2C8244" w14:textId="77777777" w:rsidR="00A3507E" w:rsidRPr="00C373AA" w:rsidRDefault="00A3507E" w:rsidP="00A3507E">
            <w:pPr>
              <w:jc w:val="both"/>
              <w:rPr>
                <w:rFonts w:ascii="Arial" w:hAnsi="Arial" w:cs="Arial"/>
              </w:rPr>
            </w:pPr>
            <w:r w:rsidRPr="00C373AA">
              <w:rPr>
                <w:rFonts w:ascii="Arial" w:hAnsi="Arial" w:cs="Arial"/>
              </w:rPr>
              <w:t>Asks for and acts on feedback, learning from experience and continuing to develop own professional skills and knowledge</w:t>
            </w:r>
          </w:p>
          <w:p w14:paraId="658E3508" w14:textId="77777777" w:rsidR="00A3507E" w:rsidRPr="00C373AA" w:rsidRDefault="00A3507E" w:rsidP="00A3507E">
            <w:pPr>
              <w:rPr>
                <w:rFonts w:ascii="Arial" w:hAnsi="Arial" w:cs="Arial"/>
              </w:rPr>
            </w:pPr>
          </w:p>
        </w:tc>
      </w:tr>
      <w:tr w:rsidR="00A3507E" w:rsidRPr="00C373AA" w14:paraId="49E00BCC" w14:textId="77777777" w:rsidTr="00F813A9">
        <w:tc>
          <w:tcPr>
            <w:tcW w:w="2093" w:type="dxa"/>
            <w:vMerge/>
          </w:tcPr>
          <w:p w14:paraId="4AE85DA5" w14:textId="77777777" w:rsidR="00A3507E" w:rsidRPr="00C373AA" w:rsidRDefault="00A3507E" w:rsidP="00A3507E">
            <w:pPr>
              <w:rPr>
                <w:rFonts w:ascii="Arial" w:hAnsi="Arial" w:cs="Arial"/>
                <w:b/>
                <w:color w:val="FF0000"/>
              </w:rPr>
            </w:pPr>
          </w:p>
        </w:tc>
        <w:tc>
          <w:tcPr>
            <w:tcW w:w="9072" w:type="dxa"/>
            <w:shd w:val="clear" w:color="auto" w:fill="A6D8C0"/>
          </w:tcPr>
          <w:p w14:paraId="4F5D5057" w14:textId="77777777" w:rsidR="00A3507E" w:rsidRPr="00C373AA" w:rsidRDefault="00A3507E" w:rsidP="00A3507E">
            <w:pPr>
              <w:rPr>
                <w:rFonts w:ascii="Arial" w:hAnsi="Arial" w:cs="Arial"/>
                <w:b/>
              </w:rPr>
            </w:pPr>
            <w:r w:rsidRPr="00C373AA">
              <w:rPr>
                <w:rFonts w:ascii="Arial" w:hAnsi="Arial" w:cs="Arial"/>
                <w:b/>
              </w:rPr>
              <w:t>Leading People</w:t>
            </w:r>
          </w:p>
        </w:tc>
      </w:tr>
      <w:tr w:rsidR="00A3507E" w:rsidRPr="00C373AA" w14:paraId="79B9C37A" w14:textId="77777777" w:rsidTr="00F813A9">
        <w:tc>
          <w:tcPr>
            <w:tcW w:w="2093" w:type="dxa"/>
            <w:vMerge/>
          </w:tcPr>
          <w:p w14:paraId="3331640E" w14:textId="77777777" w:rsidR="00A3507E" w:rsidRPr="00C373AA" w:rsidRDefault="00A3507E" w:rsidP="00A3507E">
            <w:pPr>
              <w:rPr>
                <w:rFonts w:ascii="Arial" w:hAnsi="Arial" w:cs="Arial"/>
                <w:b/>
                <w:color w:val="FF0000"/>
              </w:rPr>
            </w:pPr>
          </w:p>
        </w:tc>
        <w:tc>
          <w:tcPr>
            <w:tcW w:w="9072" w:type="dxa"/>
          </w:tcPr>
          <w:p w14:paraId="08D849DA" w14:textId="77777777" w:rsidR="00A3507E" w:rsidRPr="00C373AA" w:rsidRDefault="00A3507E" w:rsidP="00A3507E">
            <w:pPr>
              <w:jc w:val="both"/>
              <w:rPr>
                <w:rFonts w:ascii="Arial" w:hAnsi="Arial" w:cs="Arial"/>
              </w:rPr>
            </w:pPr>
          </w:p>
          <w:p w14:paraId="6C95DEB9" w14:textId="77777777" w:rsidR="00A3507E" w:rsidRPr="00C373AA" w:rsidRDefault="00A3507E" w:rsidP="00A3507E">
            <w:pPr>
              <w:jc w:val="both"/>
              <w:rPr>
                <w:rFonts w:ascii="Arial" w:hAnsi="Arial" w:cs="Arial"/>
              </w:rPr>
            </w:pPr>
            <w:r w:rsidRPr="00C373AA">
              <w:rPr>
                <w:rFonts w:ascii="Arial" w:hAnsi="Arial" w:cs="Arial"/>
              </w:rPr>
              <w:t>Inspires people to meet challenging goals, maintaining the momentum of change.</w:t>
            </w:r>
          </w:p>
          <w:p w14:paraId="4C8E57B1" w14:textId="77777777" w:rsidR="00A3507E" w:rsidRPr="00C373AA" w:rsidRDefault="00A3507E" w:rsidP="00A3507E">
            <w:pPr>
              <w:jc w:val="both"/>
              <w:rPr>
                <w:rFonts w:ascii="Arial" w:hAnsi="Arial" w:cs="Arial"/>
              </w:rPr>
            </w:pPr>
            <w:r w:rsidRPr="00C373AA">
              <w:rPr>
                <w:rFonts w:ascii="Arial" w:hAnsi="Arial" w:cs="Arial"/>
              </w:rPr>
              <w:t>Gives direction and states expectations clearly</w:t>
            </w:r>
          </w:p>
          <w:p w14:paraId="0BC6FE24" w14:textId="77777777" w:rsidR="00A3507E" w:rsidRPr="00C373AA" w:rsidRDefault="00A3507E" w:rsidP="00A3507E">
            <w:pPr>
              <w:jc w:val="both"/>
              <w:rPr>
                <w:rFonts w:ascii="Arial" w:hAnsi="Arial" w:cs="Arial"/>
              </w:rPr>
            </w:pPr>
            <w:r w:rsidRPr="00C373AA">
              <w:rPr>
                <w:rFonts w:ascii="Arial" w:hAnsi="Arial" w:cs="Arial"/>
              </w:rPr>
              <w:t>Talks positively about policing, creating enthusiasm and commitment</w:t>
            </w:r>
          </w:p>
          <w:p w14:paraId="6C106093" w14:textId="77777777" w:rsidR="00A3507E" w:rsidRPr="00C373AA" w:rsidRDefault="00A3507E" w:rsidP="00A3507E">
            <w:pPr>
              <w:jc w:val="both"/>
              <w:rPr>
                <w:rFonts w:ascii="Arial" w:hAnsi="Arial" w:cs="Arial"/>
              </w:rPr>
            </w:pPr>
            <w:r w:rsidRPr="00C373AA">
              <w:rPr>
                <w:rFonts w:ascii="Arial" w:hAnsi="Arial" w:cs="Arial"/>
              </w:rPr>
              <w:t>Motivates staff by giving genuine praise, highlighting success and recognising good performance</w:t>
            </w:r>
          </w:p>
          <w:p w14:paraId="4B55DBC4" w14:textId="77777777" w:rsidR="00A3507E" w:rsidRPr="00C373AA" w:rsidRDefault="00A3507E" w:rsidP="00A3507E">
            <w:pPr>
              <w:jc w:val="both"/>
              <w:rPr>
                <w:rFonts w:ascii="Arial" w:hAnsi="Arial" w:cs="Arial"/>
              </w:rPr>
            </w:pPr>
            <w:r w:rsidRPr="00C373AA">
              <w:rPr>
                <w:rFonts w:ascii="Arial" w:hAnsi="Arial" w:cs="Arial"/>
              </w:rPr>
              <w:t>Gives honest and constructive feedback to help people understand their strengths and weaknesses</w:t>
            </w:r>
          </w:p>
          <w:p w14:paraId="37DCCB7D" w14:textId="77777777" w:rsidR="00A3507E" w:rsidRPr="00C373AA" w:rsidRDefault="00A3507E" w:rsidP="00A3507E">
            <w:pPr>
              <w:jc w:val="both"/>
              <w:rPr>
                <w:rFonts w:ascii="Arial" w:hAnsi="Arial" w:cs="Arial"/>
              </w:rPr>
            </w:pPr>
            <w:r w:rsidRPr="00C373AA">
              <w:rPr>
                <w:rFonts w:ascii="Arial" w:hAnsi="Arial" w:cs="Arial"/>
              </w:rPr>
              <w:t>Invests time in developing people by coaching and mentoring them, providing developmental opportunities for staff and encouraging them to take on new responsibilities</w:t>
            </w:r>
          </w:p>
          <w:p w14:paraId="2C7759B8" w14:textId="77777777" w:rsidR="00A3507E" w:rsidRPr="00C373AA" w:rsidRDefault="00A3507E" w:rsidP="00A3507E">
            <w:pPr>
              <w:rPr>
                <w:rFonts w:ascii="Arial" w:hAnsi="Arial" w:cs="Arial"/>
              </w:rPr>
            </w:pPr>
          </w:p>
        </w:tc>
      </w:tr>
      <w:tr w:rsidR="00A3507E" w:rsidRPr="00C373AA" w14:paraId="7C89009F" w14:textId="77777777" w:rsidTr="00F813A9">
        <w:tc>
          <w:tcPr>
            <w:tcW w:w="2093" w:type="dxa"/>
            <w:vMerge/>
          </w:tcPr>
          <w:p w14:paraId="668D2524" w14:textId="77777777" w:rsidR="00A3507E" w:rsidRPr="00C373AA" w:rsidRDefault="00A3507E" w:rsidP="00A3507E">
            <w:pPr>
              <w:rPr>
                <w:rFonts w:ascii="Arial" w:hAnsi="Arial" w:cs="Arial"/>
                <w:b/>
                <w:color w:val="FF0000"/>
              </w:rPr>
            </w:pPr>
          </w:p>
        </w:tc>
        <w:tc>
          <w:tcPr>
            <w:tcW w:w="9072" w:type="dxa"/>
            <w:shd w:val="clear" w:color="auto" w:fill="A6D8C0"/>
          </w:tcPr>
          <w:p w14:paraId="4FD6BFCD" w14:textId="77777777" w:rsidR="00A3507E" w:rsidRPr="00C373AA" w:rsidRDefault="00A3507E" w:rsidP="00A3507E">
            <w:pPr>
              <w:rPr>
                <w:rFonts w:ascii="Arial" w:hAnsi="Arial" w:cs="Arial"/>
                <w:b/>
              </w:rPr>
            </w:pPr>
            <w:r w:rsidRPr="00C373AA">
              <w:rPr>
                <w:rFonts w:ascii="Arial" w:hAnsi="Arial" w:cs="Arial"/>
                <w:b/>
              </w:rPr>
              <w:t>Managing Performance</w:t>
            </w:r>
          </w:p>
        </w:tc>
      </w:tr>
      <w:tr w:rsidR="00A3507E" w:rsidRPr="00C373AA" w14:paraId="6F8EE23A" w14:textId="77777777" w:rsidTr="00F813A9">
        <w:tc>
          <w:tcPr>
            <w:tcW w:w="2093" w:type="dxa"/>
            <w:vMerge/>
          </w:tcPr>
          <w:p w14:paraId="2EE9DC35" w14:textId="77777777" w:rsidR="00A3507E" w:rsidRPr="00C373AA" w:rsidRDefault="00A3507E" w:rsidP="00A3507E">
            <w:pPr>
              <w:rPr>
                <w:rFonts w:ascii="Arial" w:hAnsi="Arial" w:cs="Arial"/>
                <w:b/>
                <w:color w:val="FF0000"/>
              </w:rPr>
            </w:pPr>
          </w:p>
        </w:tc>
        <w:tc>
          <w:tcPr>
            <w:tcW w:w="9072" w:type="dxa"/>
          </w:tcPr>
          <w:p w14:paraId="5CB1AE40" w14:textId="77777777" w:rsidR="00A3507E" w:rsidRPr="00C373AA" w:rsidRDefault="00A3507E" w:rsidP="00A3507E">
            <w:pPr>
              <w:rPr>
                <w:rFonts w:ascii="Arial" w:hAnsi="Arial" w:cs="Arial"/>
              </w:rPr>
            </w:pPr>
          </w:p>
          <w:p w14:paraId="2776B4A7" w14:textId="77777777" w:rsidR="00A3507E" w:rsidRPr="00C373AA" w:rsidRDefault="00A3507E" w:rsidP="00A3507E">
            <w:pPr>
              <w:jc w:val="both"/>
              <w:rPr>
                <w:rFonts w:ascii="Arial" w:hAnsi="Arial" w:cs="Arial"/>
              </w:rPr>
            </w:pPr>
            <w:r w:rsidRPr="00C373AA">
              <w:rPr>
                <w:rFonts w:ascii="Arial" w:hAnsi="Arial" w:cs="Arial"/>
              </w:rPr>
              <w:t>Translates strategy into specific plans and actions, effectively managing competing priorities with available resources</w:t>
            </w:r>
          </w:p>
          <w:p w14:paraId="0FFD379F" w14:textId="77777777" w:rsidR="00A3507E" w:rsidRPr="00C373AA" w:rsidRDefault="00A3507E" w:rsidP="00A3507E">
            <w:pPr>
              <w:jc w:val="both"/>
              <w:rPr>
                <w:rFonts w:ascii="Arial" w:hAnsi="Arial" w:cs="Arial"/>
              </w:rPr>
            </w:pPr>
            <w:r w:rsidRPr="00C373AA">
              <w:rPr>
                <w:rFonts w:ascii="Arial" w:hAnsi="Arial" w:cs="Arial"/>
              </w:rPr>
              <w:t>Takes a planned and organised approach to achieving objectives, defining clear timescales and outcome</w:t>
            </w:r>
          </w:p>
          <w:p w14:paraId="004B9726" w14:textId="77777777" w:rsidR="00A3507E" w:rsidRPr="00C373AA" w:rsidRDefault="00A3507E" w:rsidP="00A3507E">
            <w:pPr>
              <w:jc w:val="both"/>
              <w:rPr>
                <w:rFonts w:ascii="Arial" w:hAnsi="Arial" w:cs="Arial"/>
              </w:rPr>
            </w:pPr>
            <w:r w:rsidRPr="00C373AA">
              <w:rPr>
                <w:rFonts w:ascii="Arial" w:hAnsi="Arial" w:cs="Arial"/>
              </w:rPr>
              <w:t>Identifies opportunities to reduce costs and ensure maximum value for money is achieved</w:t>
            </w:r>
          </w:p>
          <w:p w14:paraId="6EF22BBF" w14:textId="77777777" w:rsidR="00A3507E" w:rsidRPr="00C373AA" w:rsidRDefault="00A3507E" w:rsidP="00A3507E">
            <w:pPr>
              <w:jc w:val="both"/>
              <w:rPr>
                <w:rFonts w:ascii="Arial" w:hAnsi="Arial" w:cs="Arial"/>
              </w:rPr>
            </w:pPr>
            <w:r w:rsidRPr="00C373AA">
              <w:rPr>
                <w:rFonts w:ascii="Arial" w:hAnsi="Arial" w:cs="Arial"/>
              </w:rPr>
              <w:t>Demonstrates forward thinking, anticipating and dealing with issues before they arise</w:t>
            </w:r>
          </w:p>
          <w:p w14:paraId="5B853F43" w14:textId="77777777" w:rsidR="00A3507E" w:rsidRPr="00C373AA" w:rsidRDefault="00A3507E" w:rsidP="00A3507E">
            <w:pPr>
              <w:jc w:val="both"/>
              <w:rPr>
                <w:rFonts w:ascii="Arial" w:hAnsi="Arial" w:cs="Arial"/>
              </w:rPr>
            </w:pPr>
            <w:r w:rsidRPr="00C373AA">
              <w:rPr>
                <w:rFonts w:ascii="Arial" w:hAnsi="Arial" w:cs="Arial"/>
              </w:rPr>
              <w:t>Delegates responsibilities appropriately and empowers other to make decisions</w:t>
            </w:r>
          </w:p>
          <w:p w14:paraId="21D8E5C0" w14:textId="77777777" w:rsidR="00A3507E" w:rsidRPr="00C373AA" w:rsidRDefault="00A3507E" w:rsidP="00A3507E">
            <w:pPr>
              <w:jc w:val="both"/>
              <w:rPr>
                <w:rFonts w:ascii="Arial" w:hAnsi="Arial" w:cs="Arial"/>
              </w:rPr>
            </w:pPr>
            <w:r w:rsidRPr="00C373AA">
              <w:rPr>
                <w:rFonts w:ascii="Arial" w:hAnsi="Arial" w:cs="Arial"/>
              </w:rPr>
              <w:t>Monitors progress and hold people to account for delivery, highlighting good practice and effectively addressing underperformance</w:t>
            </w:r>
          </w:p>
          <w:p w14:paraId="18F2CC9F" w14:textId="77777777" w:rsidR="00A3507E" w:rsidRPr="00C373AA" w:rsidRDefault="00A3507E" w:rsidP="00A3507E">
            <w:pPr>
              <w:jc w:val="both"/>
              <w:rPr>
                <w:rFonts w:ascii="Arial" w:hAnsi="Arial" w:cs="Arial"/>
              </w:rPr>
            </w:pPr>
          </w:p>
          <w:p w14:paraId="35A0A962" w14:textId="77777777" w:rsidR="00A3507E" w:rsidRPr="00C373AA" w:rsidRDefault="00A3507E" w:rsidP="00A3507E">
            <w:pPr>
              <w:rPr>
                <w:rFonts w:ascii="Arial" w:hAnsi="Arial" w:cs="Arial"/>
              </w:rPr>
            </w:pPr>
          </w:p>
        </w:tc>
      </w:tr>
      <w:tr w:rsidR="00A3507E" w:rsidRPr="00C373AA" w14:paraId="67CEFAA0" w14:textId="77777777" w:rsidTr="00F813A9">
        <w:tc>
          <w:tcPr>
            <w:tcW w:w="2093" w:type="dxa"/>
            <w:vMerge/>
          </w:tcPr>
          <w:p w14:paraId="5789ABCD" w14:textId="77777777" w:rsidR="00A3507E" w:rsidRPr="00C373AA" w:rsidRDefault="00A3507E" w:rsidP="00A3507E">
            <w:pPr>
              <w:rPr>
                <w:rFonts w:ascii="Arial" w:hAnsi="Arial" w:cs="Arial"/>
                <w:b/>
                <w:color w:val="FF0000"/>
              </w:rPr>
            </w:pPr>
          </w:p>
        </w:tc>
        <w:tc>
          <w:tcPr>
            <w:tcW w:w="9072" w:type="dxa"/>
            <w:shd w:val="clear" w:color="auto" w:fill="A6D8C0"/>
          </w:tcPr>
          <w:p w14:paraId="5790C47E" w14:textId="77777777" w:rsidR="00A3507E" w:rsidRPr="00C373AA" w:rsidRDefault="00A3507E" w:rsidP="00A3507E">
            <w:pPr>
              <w:rPr>
                <w:rFonts w:ascii="Arial" w:hAnsi="Arial" w:cs="Arial"/>
                <w:b/>
              </w:rPr>
            </w:pPr>
            <w:r w:rsidRPr="00C373AA">
              <w:rPr>
                <w:rFonts w:ascii="Arial" w:hAnsi="Arial" w:cs="Arial"/>
                <w:b/>
              </w:rPr>
              <w:t>Decision Making</w:t>
            </w:r>
          </w:p>
        </w:tc>
      </w:tr>
      <w:tr w:rsidR="00A3507E" w:rsidRPr="00C373AA" w14:paraId="674A8C80" w14:textId="77777777" w:rsidTr="00F813A9">
        <w:tc>
          <w:tcPr>
            <w:tcW w:w="2093" w:type="dxa"/>
            <w:vMerge/>
          </w:tcPr>
          <w:p w14:paraId="0A71B8B3" w14:textId="77777777" w:rsidR="00A3507E" w:rsidRPr="00C373AA" w:rsidRDefault="00A3507E" w:rsidP="00A3507E">
            <w:pPr>
              <w:rPr>
                <w:rFonts w:ascii="Arial" w:hAnsi="Arial" w:cs="Arial"/>
                <w:b/>
                <w:color w:val="FF0000"/>
              </w:rPr>
            </w:pPr>
          </w:p>
        </w:tc>
        <w:tc>
          <w:tcPr>
            <w:tcW w:w="9072" w:type="dxa"/>
          </w:tcPr>
          <w:p w14:paraId="47C76612" w14:textId="77777777" w:rsidR="00A3507E" w:rsidRPr="00C373AA" w:rsidRDefault="00A3507E" w:rsidP="00A3507E">
            <w:pPr>
              <w:jc w:val="both"/>
              <w:rPr>
                <w:rFonts w:ascii="Arial" w:hAnsi="Arial" w:cs="Arial"/>
              </w:rPr>
            </w:pPr>
          </w:p>
          <w:p w14:paraId="47A39F79" w14:textId="77777777" w:rsidR="00A3507E" w:rsidRPr="00C373AA" w:rsidRDefault="00A3507E" w:rsidP="00A3507E">
            <w:pPr>
              <w:jc w:val="both"/>
              <w:rPr>
                <w:rFonts w:ascii="Arial" w:hAnsi="Arial" w:cs="Arial"/>
              </w:rPr>
            </w:pPr>
            <w:r w:rsidRPr="00C373AA">
              <w:rPr>
                <w:rFonts w:ascii="Arial" w:hAnsi="Arial" w:cs="Arial"/>
              </w:rPr>
              <w:t>Gathers, verifies and assesses all appropriate and available information to gain an accurate understanding of situations</w:t>
            </w:r>
          </w:p>
          <w:p w14:paraId="6B29C41D" w14:textId="77777777" w:rsidR="00A3507E" w:rsidRPr="00C373AA" w:rsidRDefault="00A3507E" w:rsidP="00A3507E">
            <w:pPr>
              <w:jc w:val="both"/>
              <w:rPr>
                <w:rFonts w:ascii="Arial" w:hAnsi="Arial" w:cs="Arial"/>
              </w:rPr>
            </w:pPr>
            <w:r w:rsidRPr="00C373AA">
              <w:rPr>
                <w:rFonts w:ascii="Arial" w:hAnsi="Arial" w:cs="Arial"/>
              </w:rPr>
              <w:t>Considers a range of possible options, evaluating evidence and seeking advice where appropriate</w:t>
            </w:r>
          </w:p>
          <w:p w14:paraId="3C55809A" w14:textId="77777777" w:rsidR="00A3507E" w:rsidRPr="00C373AA" w:rsidRDefault="00A3507E" w:rsidP="00A3507E">
            <w:pPr>
              <w:jc w:val="both"/>
              <w:rPr>
                <w:rFonts w:ascii="Arial" w:hAnsi="Arial" w:cs="Arial"/>
              </w:rPr>
            </w:pPr>
            <w:r w:rsidRPr="00C373AA">
              <w:rPr>
                <w:rFonts w:ascii="Arial" w:hAnsi="Arial" w:cs="Arial"/>
              </w:rPr>
              <w:t>Makes clear, timely, justifiable decisions, reviewing these as necessary</w:t>
            </w:r>
          </w:p>
          <w:p w14:paraId="3733555C" w14:textId="77777777" w:rsidR="00A3507E" w:rsidRPr="00C373AA" w:rsidRDefault="00A3507E" w:rsidP="00A3507E">
            <w:pPr>
              <w:jc w:val="both"/>
              <w:rPr>
                <w:rFonts w:ascii="Arial" w:hAnsi="Arial" w:cs="Arial"/>
              </w:rPr>
            </w:pPr>
            <w:r w:rsidRPr="00C373AA">
              <w:rPr>
                <w:rFonts w:ascii="Arial" w:hAnsi="Arial" w:cs="Arial"/>
              </w:rPr>
              <w:t>Balances risk, cost and benefits, thinking about the wider impact of decisions</w:t>
            </w:r>
          </w:p>
          <w:p w14:paraId="475E73DA" w14:textId="77777777" w:rsidR="00A3507E" w:rsidRPr="00C373AA" w:rsidRDefault="00A3507E" w:rsidP="00A3507E">
            <w:pPr>
              <w:jc w:val="both"/>
              <w:rPr>
                <w:rFonts w:ascii="Arial" w:hAnsi="Arial" w:cs="Arial"/>
              </w:rPr>
            </w:pPr>
            <w:r w:rsidRPr="00C373AA">
              <w:rPr>
                <w:rFonts w:ascii="Arial" w:hAnsi="Arial" w:cs="Arial"/>
              </w:rPr>
              <w:lastRenderedPageBreak/>
              <w:t>Exercises discretion and applies professional judgement, ensuring actions and decisions are proportionate and in the public interest</w:t>
            </w:r>
          </w:p>
          <w:p w14:paraId="0D8F4C56" w14:textId="77777777" w:rsidR="00A3507E" w:rsidRPr="00C373AA" w:rsidRDefault="00A3507E" w:rsidP="00A3507E">
            <w:pPr>
              <w:rPr>
                <w:rFonts w:ascii="Arial" w:hAnsi="Arial" w:cs="Arial"/>
              </w:rPr>
            </w:pPr>
          </w:p>
          <w:p w14:paraId="4D70466C" w14:textId="77777777" w:rsidR="00A3507E" w:rsidRPr="00C373AA" w:rsidRDefault="00A3507E" w:rsidP="00A3507E">
            <w:pPr>
              <w:rPr>
                <w:rFonts w:ascii="Arial" w:hAnsi="Arial" w:cs="Arial"/>
              </w:rPr>
            </w:pPr>
          </w:p>
        </w:tc>
      </w:tr>
      <w:tr w:rsidR="00A3507E" w:rsidRPr="00C373AA" w14:paraId="3F9300F6" w14:textId="77777777" w:rsidTr="00F813A9">
        <w:tc>
          <w:tcPr>
            <w:tcW w:w="2093" w:type="dxa"/>
            <w:vMerge/>
          </w:tcPr>
          <w:p w14:paraId="31FD0097" w14:textId="77777777" w:rsidR="00A3507E" w:rsidRPr="00C373AA" w:rsidRDefault="00A3507E" w:rsidP="00A3507E">
            <w:pPr>
              <w:rPr>
                <w:rFonts w:ascii="Arial" w:hAnsi="Arial" w:cs="Arial"/>
                <w:b/>
                <w:color w:val="FF0000"/>
              </w:rPr>
            </w:pPr>
          </w:p>
        </w:tc>
        <w:tc>
          <w:tcPr>
            <w:tcW w:w="9072" w:type="dxa"/>
            <w:shd w:val="clear" w:color="auto" w:fill="A6D8C0"/>
          </w:tcPr>
          <w:p w14:paraId="520C5E85" w14:textId="77777777" w:rsidR="00A3507E" w:rsidRPr="00C373AA" w:rsidRDefault="00A3507E" w:rsidP="00A3507E">
            <w:pPr>
              <w:rPr>
                <w:rFonts w:ascii="Arial" w:hAnsi="Arial" w:cs="Arial"/>
                <w:b/>
              </w:rPr>
            </w:pPr>
            <w:r w:rsidRPr="00C373AA">
              <w:rPr>
                <w:rFonts w:ascii="Arial" w:hAnsi="Arial" w:cs="Arial"/>
                <w:b/>
              </w:rPr>
              <w:t>Working with Others</w:t>
            </w:r>
          </w:p>
        </w:tc>
      </w:tr>
      <w:tr w:rsidR="00A3507E" w:rsidRPr="00C373AA" w14:paraId="5A1C058C" w14:textId="77777777" w:rsidTr="00F813A9">
        <w:tc>
          <w:tcPr>
            <w:tcW w:w="2093" w:type="dxa"/>
            <w:vMerge/>
          </w:tcPr>
          <w:p w14:paraId="0598C5BF" w14:textId="77777777" w:rsidR="00A3507E" w:rsidRPr="00C373AA" w:rsidRDefault="00A3507E" w:rsidP="00A3507E">
            <w:pPr>
              <w:rPr>
                <w:rFonts w:ascii="Arial" w:hAnsi="Arial" w:cs="Arial"/>
                <w:b/>
                <w:color w:val="FF0000"/>
              </w:rPr>
            </w:pPr>
          </w:p>
        </w:tc>
        <w:tc>
          <w:tcPr>
            <w:tcW w:w="9072" w:type="dxa"/>
          </w:tcPr>
          <w:p w14:paraId="50E6E4D6" w14:textId="77777777" w:rsidR="00A3507E" w:rsidRPr="00C373AA" w:rsidRDefault="00A3507E" w:rsidP="00A3507E">
            <w:pPr>
              <w:rPr>
                <w:rFonts w:ascii="Arial" w:hAnsi="Arial" w:cs="Arial"/>
              </w:rPr>
            </w:pPr>
          </w:p>
          <w:p w14:paraId="44E5C547" w14:textId="77777777" w:rsidR="00A3507E" w:rsidRPr="00C373AA" w:rsidRDefault="00A3507E" w:rsidP="00A3507E">
            <w:pPr>
              <w:jc w:val="both"/>
              <w:rPr>
                <w:rFonts w:ascii="Arial" w:hAnsi="Arial" w:cs="Arial"/>
              </w:rPr>
            </w:pPr>
            <w:r w:rsidRPr="00C373AA">
              <w:rPr>
                <w:rFonts w:ascii="Arial" w:hAnsi="Arial" w:cs="Arial"/>
              </w:rPr>
              <w:t>Builds effective working relationships with people through clear communication and collaborative approach</w:t>
            </w:r>
          </w:p>
          <w:p w14:paraId="3DCDFEF9" w14:textId="77777777" w:rsidR="00A3507E" w:rsidRPr="00C373AA" w:rsidRDefault="00A3507E" w:rsidP="00A3507E">
            <w:pPr>
              <w:jc w:val="both"/>
              <w:rPr>
                <w:rFonts w:ascii="Arial" w:hAnsi="Arial" w:cs="Arial"/>
              </w:rPr>
            </w:pPr>
            <w:r w:rsidRPr="00C373AA">
              <w:rPr>
                <w:rFonts w:ascii="Arial" w:hAnsi="Arial" w:cs="Arial"/>
              </w:rPr>
              <w:t>Maintains visibility by regularly interacting and talking with people</w:t>
            </w:r>
          </w:p>
          <w:p w14:paraId="22BB698E" w14:textId="77777777" w:rsidR="00A3507E" w:rsidRPr="00C373AA" w:rsidRDefault="00A3507E" w:rsidP="00A3507E">
            <w:pPr>
              <w:jc w:val="both"/>
              <w:rPr>
                <w:rFonts w:ascii="Arial" w:hAnsi="Arial" w:cs="Arial"/>
              </w:rPr>
            </w:pPr>
            <w:r w:rsidRPr="00C373AA">
              <w:rPr>
                <w:rFonts w:ascii="Arial" w:hAnsi="Arial" w:cs="Arial"/>
              </w:rPr>
              <w:t>Consults widely and involves people in decision making, speaking to people in a way they understand and can engage with</w:t>
            </w:r>
          </w:p>
          <w:p w14:paraId="0ACD30ED" w14:textId="77777777" w:rsidR="00A3507E" w:rsidRPr="00C373AA" w:rsidRDefault="00A3507E" w:rsidP="00A3507E">
            <w:pPr>
              <w:jc w:val="both"/>
              <w:rPr>
                <w:rFonts w:ascii="Arial" w:hAnsi="Arial" w:cs="Arial"/>
              </w:rPr>
            </w:pPr>
            <w:r w:rsidRPr="00C373AA">
              <w:rPr>
                <w:rFonts w:ascii="Arial" w:hAnsi="Arial" w:cs="Arial"/>
              </w:rPr>
              <w:t>Treats people with respect and dignity regardless of their background or circumstances promoting equality and the elimination of discrimination</w:t>
            </w:r>
          </w:p>
          <w:p w14:paraId="7CDA9A62" w14:textId="77777777" w:rsidR="00A3507E" w:rsidRPr="00C373AA" w:rsidRDefault="00A3507E" w:rsidP="00A3507E">
            <w:pPr>
              <w:jc w:val="both"/>
              <w:rPr>
                <w:rFonts w:ascii="Arial" w:hAnsi="Arial" w:cs="Arial"/>
              </w:rPr>
            </w:pPr>
            <w:r w:rsidRPr="00C373AA">
              <w:rPr>
                <w:rFonts w:ascii="Arial" w:hAnsi="Arial" w:cs="Arial"/>
              </w:rPr>
              <w:t>Treats people as individuals, showing tact, empathy and compassion</w:t>
            </w:r>
          </w:p>
          <w:p w14:paraId="69619AD5" w14:textId="77777777" w:rsidR="00A3507E" w:rsidRPr="00C373AA" w:rsidRDefault="00A3507E" w:rsidP="00A3507E">
            <w:pPr>
              <w:jc w:val="both"/>
              <w:rPr>
                <w:rFonts w:ascii="Arial" w:hAnsi="Arial" w:cs="Arial"/>
              </w:rPr>
            </w:pPr>
            <w:r w:rsidRPr="00C373AA">
              <w:rPr>
                <w:rFonts w:ascii="Arial" w:hAnsi="Arial" w:cs="Arial"/>
              </w:rPr>
              <w:t>Sells ideas convincingly, setting out the benefits of a particular approach and striving to reach mutually beneficial solutions</w:t>
            </w:r>
          </w:p>
          <w:p w14:paraId="607DD9AF" w14:textId="77777777" w:rsidR="00A3507E" w:rsidRPr="00C373AA" w:rsidRDefault="00A3507E" w:rsidP="00A3507E">
            <w:pPr>
              <w:jc w:val="both"/>
              <w:rPr>
                <w:rFonts w:ascii="Arial" w:hAnsi="Arial" w:cs="Arial"/>
              </w:rPr>
            </w:pPr>
            <w:r w:rsidRPr="00C373AA">
              <w:rPr>
                <w:rFonts w:ascii="Arial" w:hAnsi="Arial" w:cs="Arial"/>
              </w:rPr>
              <w:t>Expresses own views positively and constructively and fully commits to team decisions</w:t>
            </w:r>
          </w:p>
          <w:p w14:paraId="5714F586" w14:textId="77777777" w:rsidR="00A3507E" w:rsidRPr="00C373AA" w:rsidRDefault="00A3507E" w:rsidP="00A3507E">
            <w:pPr>
              <w:rPr>
                <w:rFonts w:ascii="Arial" w:hAnsi="Arial" w:cs="Arial"/>
              </w:rPr>
            </w:pPr>
          </w:p>
        </w:tc>
      </w:tr>
    </w:tbl>
    <w:p w14:paraId="0E2132EC" w14:textId="77777777" w:rsidR="00A3507E" w:rsidRPr="00C373AA" w:rsidRDefault="00A3507E" w:rsidP="0085003D">
      <w:pPr>
        <w:rPr>
          <w:rFonts w:ascii="Arial" w:hAnsi="Arial" w:cs="Arial"/>
          <w:color w:val="000000"/>
        </w:rPr>
      </w:pPr>
    </w:p>
    <w:p w14:paraId="3B94CA7C" w14:textId="77777777" w:rsidR="00A3507E" w:rsidRPr="00C373AA" w:rsidRDefault="00A3507E" w:rsidP="0085003D">
      <w:pPr>
        <w:rPr>
          <w:rFonts w:ascii="Arial" w:hAnsi="Arial" w:cs="Arial"/>
          <w:color w:val="000000"/>
        </w:rPr>
      </w:pPr>
    </w:p>
    <w:p w14:paraId="79F0340E" w14:textId="77777777" w:rsidR="00127019" w:rsidRPr="00C373AA" w:rsidRDefault="00127019" w:rsidP="00127019">
      <w:pPr>
        <w:rPr>
          <w:rFonts w:ascii="Arial" w:hAnsi="Arial" w:cs="Arial"/>
        </w:rPr>
      </w:pPr>
      <w:r w:rsidRPr="00C373AA">
        <w:rPr>
          <w:rFonts w:ascii="Arial" w:hAnsi="Arial" w:cs="Arial"/>
        </w:rPr>
        <w:t>All individuals of the Office of the South Wales Police and Crime Commissioner must display the qualities to be able to work in an organisation with minority groups and provide service to minority groups in communities. They must show that they are able to contribute to an open, fair working environment where inappropriate behaviour is not permitted. They must display no evidence of the likelihood to contribute in any way to workplace bullying or any other form of discriminatory behaviour.</w:t>
      </w:r>
    </w:p>
    <w:p w14:paraId="0F09F0A1" w14:textId="77777777" w:rsidR="00127019" w:rsidRPr="00C373AA" w:rsidRDefault="00127019" w:rsidP="00127019">
      <w:pPr>
        <w:rPr>
          <w:rFonts w:ascii="Arial" w:hAnsi="Arial" w:cs="Arial"/>
        </w:rPr>
      </w:pPr>
    </w:p>
    <w:p w14:paraId="0B610790" w14:textId="77777777" w:rsidR="00127019" w:rsidRPr="00C373AA" w:rsidRDefault="00127019" w:rsidP="00127019">
      <w:pPr>
        <w:rPr>
          <w:rFonts w:ascii="Arial" w:hAnsi="Arial" w:cs="Arial"/>
        </w:rPr>
      </w:pPr>
      <w:r w:rsidRPr="00C373AA">
        <w:rPr>
          <w:rFonts w:ascii="Arial" w:hAnsi="Arial" w:cs="Arial"/>
          <w:b/>
        </w:rPr>
        <w:t>Method of Assessment</w:t>
      </w:r>
    </w:p>
    <w:p w14:paraId="246BE632" w14:textId="77777777" w:rsidR="00127019" w:rsidRPr="00C373AA" w:rsidRDefault="00127019" w:rsidP="00127019">
      <w:pPr>
        <w:rPr>
          <w:rFonts w:ascii="Arial" w:hAnsi="Arial" w:cs="Arial"/>
          <w:u w:val="single"/>
        </w:rPr>
      </w:pPr>
    </w:p>
    <w:p w14:paraId="5A6ADF8F" w14:textId="77777777" w:rsidR="00127019" w:rsidRPr="00BC75EB" w:rsidRDefault="00127019" w:rsidP="00127019">
      <w:pPr>
        <w:jc w:val="both"/>
        <w:rPr>
          <w:rFonts w:ascii="Aptos" w:hAnsi="Aptos" w:cs="Arial"/>
          <w:sz w:val="22"/>
          <w:szCs w:val="22"/>
        </w:rPr>
      </w:pPr>
      <w:r w:rsidRPr="00C373AA">
        <w:rPr>
          <w:rFonts w:ascii="Arial" w:hAnsi="Arial" w:cs="Arial"/>
        </w:rPr>
        <w:t>When completing your application please ensure you only complete the sections marked below as these are the sections you will be marked against for the shortlisting stage of your application</w:t>
      </w:r>
      <w:r w:rsidRPr="00BC75EB">
        <w:rPr>
          <w:rFonts w:ascii="Aptos" w:hAnsi="Aptos" w:cs="Arial"/>
          <w:sz w:val="22"/>
          <w:szCs w:val="22"/>
        </w:rPr>
        <w:t>.</w:t>
      </w:r>
    </w:p>
    <w:p w14:paraId="510F5128" w14:textId="77777777" w:rsidR="00127019" w:rsidRPr="00BC75EB" w:rsidRDefault="00127019" w:rsidP="00127019">
      <w:pPr>
        <w:rPr>
          <w:rFonts w:ascii="Aptos" w:hAnsi="Aptos"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394"/>
      </w:tblGrid>
      <w:tr w:rsidR="00127019" w:rsidRPr="00BC75EB" w14:paraId="12BC22C9" w14:textId="77777777" w:rsidTr="00F813A9">
        <w:trPr>
          <w:jc w:val="center"/>
        </w:trPr>
        <w:tc>
          <w:tcPr>
            <w:tcW w:w="5495" w:type="dxa"/>
          </w:tcPr>
          <w:p w14:paraId="53A94E10" w14:textId="77777777" w:rsidR="00127019" w:rsidRPr="00BC75EB" w:rsidRDefault="00127019" w:rsidP="00F813A9">
            <w:pPr>
              <w:rPr>
                <w:rFonts w:ascii="Aptos" w:hAnsi="Aptos" w:cs="Arial"/>
                <w:sz w:val="22"/>
                <w:szCs w:val="22"/>
                <w:u w:val="single"/>
              </w:rPr>
            </w:pPr>
          </w:p>
        </w:tc>
        <w:tc>
          <w:tcPr>
            <w:tcW w:w="4394" w:type="dxa"/>
          </w:tcPr>
          <w:p w14:paraId="2124902F" w14:textId="77777777" w:rsidR="00127019" w:rsidRPr="00BC75EB" w:rsidRDefault="00127019" w:rsidP="00D36EAF">
            <w:pPr>
              <w:rPr>
                <w:rFonts w:ascii="Aptos" w:hAnsi="Aptos" w:cs="Arial"/>
                <w:b/>
                <w:sz w:val="22"/>
                <w:szCs w:val="22"/>
              </w:rPr>
            </w:pPr>
            <w:r w:rsidRPr="00BC75EB">
              <w:rPr>
                <w:rFonts w:ascii="Aptos" w:hAnsi="Aptos" w:cs="Arial"/>
                <w:b/>
                <w:sz w:val="22"/>
                <w:szCs w:val="22"/>
              </w:rPr>
              <w:t>Shortlisting</w:t>
            </w:r>
          </w:p>
        </w:tc>
      </w:tr>
      <w:tr w:rsidR="00127019" w:rsidRPr="00BC75EB" w14:paraId="33EB431A" w14:textId="77777777" w:rsidTr="00DB6B40">
        <w:trPr>
          <w:jc w:val="center"/>
        </w:trPr>
        <w:tc>
          <w:tcPr>
            <w:tcW w:w="5495" w:type="dxa"/>
          </w:tcPr>
          <w:p w14:paraId="568F25FA" w14:textId="77777777" w:rsidR="00127019" w:rsidRPr="00BC75EB" w:rsidRDefault="00127019" w:rsidP="00F813A9">
            <w:pPr>
              <w:rPr>
                <w:rFonts w:ascii="Aptos" w:hAnsi="Aptos" w:cs="Arial"/>
                <w:sz w:val="22"/>
                <w:szCs w:val="22"/>
              </w:rPr>
            </w:pPr>
            <w:r w:rsidRPr="00BC75EB">
              <w:rPr>
                <w:rFonts w:ascii="Aptos" w:hAnsi="Aptos" w:cs="Arial"/>
                <w:sz w:val="22"/>
                <w:szCs w:val="22"/>
              </w:rPr>
              <w:t>Qualifications</w:t>
            </w:r>
          </w:p>
        </w:tc>
        <w:tc>
          <w:tcPr>
            <w:tcW w:w="4394" w:type="dxa"/>
            <w:shd w:val="clear" w:color="auto" w:fill="A6D8C0"/>
          </w:tcPr>
          <w:p w14:paraId="4CB0C10F" w14:textId="710E3ED0" w:rsidR="00127019" w:rsidRPr="00A75084" w:rsidRDefault="00A75084" w:rsidP="00F813A9">
            <w:pPr>
              <w:jc w:val="center"/>
              <w:rPr>
                <w:rFonts w:ascii="Aptos" w:hAnsi="Aptos" w:cs="Arial"/>
                <w:bCs/>
                <w:sz w:val="22"/>
                <w:szCs w:val="22"/>
              </w:rPr>
            </w:pPr>
            <w:r w:rsidRPr="00A75084">
              <w:rPr>
                <w:rFonts w:ascii="Segoe UI Symbol" w:hAnsi="Segoe UI Symbol" w:cs="Segoe UI Symbol"/>
                <w:bCs/>
                <w:sz w:val="22"/>
                <w:szCs w:val="22"/>
                <w:lang w:val="cy-GB"/>
              </w:rPr>
              <w:t>✔</w:t>
            </w:r>
          </w:p>
        </w:tc>
      </w:tr>
      <w:tr w:rsidR="00127019" w:rsidRPr="00BC75EB" w14:paraId="0726ADB9" w14:textId="77777777" w:rsidTr="00DB6B40">
        <w:trPr>
          <w:jc w:val="center"/>
        </w:trPr>
        <w:tc>
          <w:tcPr>
            <w:tcW w:w="5495" w:type="dxa"/>
          </w:tcPr>
          <w:p w14:paraId="637A1070" w14:textId="77777777" w:rsidR="00127019" w:rsidRPr="00BC75EB" w:rsidRDefault="00127019" w:rsidP="00F813A9">
            <w:pPr>
              <w:rPr>
                <w:rFonts w:ascii="Aptos" w:hAnsi="Aptos" w:cs="Arial"/>
                <w:sz w:val="22"/>
                <w:szCs w:val="22"/>
              </w:rPr>
            </w:pPr>
            <w:r w:rsidRPr="00BC75EB">
              <w:rPr>
                <w:rFonts w:ascii="Aptos" w:hAnsi="Aptos" w:cs="Arial"/>
                <w:sz w:val="22"/>
                <w:szCs w:val="22"/>
              </w:rPr>
              <w:t xml:space="preserve">Skills </w:t>
            </w:r>
          </w:p>
        </w:tc>
        <w:tc>
          <w:tcPr>
            <w:tcW w:w="4394" w:type="dxa"/>
            <w:shd w:val="clear" w:color="auto" w:fill="A6D8C0"/>
          </w:tcPr>
          <w:p w14:paraId="5CD58A47" w14:textId="09103569" w:rsidR="00127019" w:rsidRPr="00A75084" w:rsidRDefault="00A75084" w:rsidP="00F813A9">
            <w:pPr>
              <w:jc w:val="center"/>
              <w:rPr>
                <w:rFonts w:ascii="Aptos" w:hAnsi="Aptos" w:cs="Arial"/>
                <w:bCs/>
                <w:sz w:val="22"/>
                <w:szCs w:val="22"/>
              </w:rPr>
            </w:pPr>
            <w:r w:rsidRPr="00A75084">
              <w:rPr>
                <w:rFonts w:ascii="Segoe UI Symbol" w:hAnsi="Segoe UI Symbol" w:cs="Segoe UI Symbol"/>
                <w:bCs/>
                <w:sz w:val="22"/>
                <w:szCs w:val="22"/>
                <w:lang w:val="cy-GB"/>
              </w:rPr>
              <w:t>✔</w:t>
            </w:r>
          </w:p>
        </w:tc>
      </w:tr>
      <w:tr w:rsidR="00127019" w:rsidRPr="00BC75EB" w14:paraId="3D35CFF6" w14:textId="77777777" w:rsidTr="00DB6B40">
        <w:trPr>
          <w:jc w:val="center"/>
        </w:trPr>
        <w:tc>
          <w:tcPr>
            <w:tcW w:w="5495" w:type="dxa"/>
          </w:tcPr>
          <w:p w14:paraId="71E34335" w14:textId="77777777" w:rsidR="00127019" w:rsidRPr="00BC75EB" w:rsidRDefault="00127019" w:rsidP="00F813A9">
            <w:pPr>
              <w:rPr>
                <w:rFonts w:ascii="Aptos" w:hAnsi="Aptos" w:cs="Arial"/>
                <w:sz w:val="22"/>
                <w:szCs w:val="22"/>
              </w:rPr>
            </w:pPr>
            <w:r w:rsidRPr="00BC75EB">
              <w:rPr>
                <w:rFonts w:ascii="Aptos" w:hAnsi="Aptos" w:cs="Arial"/>
                <w:sz w:val="22"/>
                <w:szCs w:val="22"/>
              </w:rPr>
              <w:t>Knowledge</w:t>
            </w:r>
          </w:p>
        </w:tc>
        <w:tc>
          <w:tcPr>
            <w:tcW w:w="4394" w:type="dxa"/>
            <w:shd w:val="clear" w:color="auto" w:fill="A6D8C0"/>
          </w:tcPr>
          <w:p w14:paraId="36964084" w14:textId="1192526F" w:rsidR="00127019" w:rsidRPr="00A75084" w:rsidRDefault="00A75084" w:rsidP="00F813A9">
            <w:pPr>
              <w:jc w:val="center"/>
              <w:rPr>
                <w:rFonts w:ascii="Aptos" w:hAnsi="Aptos" w:cs="Arial"/>
                <w:bCs/>
                <w:sz w:val="22"/>
                <w:szCs w:val="22"/>
              </w:rPr>
            </w:pPr>
            <w:r w:rsidRPr="00A75084">
              <w:rPr>
                <w:rFonts w:ascii="Segoe UI Symbol" w:hAnsi="Segoe UI Symbol" w:cs="Segoe UI Symbol"/>
                <w:bCs/>
                <w:sz w:val="22"/>
                <w:szCs w:val="22"/>
                <w:lang w:val="cy-GB"/>
              </w:rPr>
              <w:t>✔</w:t>
            </w:r>
          </w:p>
        </w:tc>
      </w:tr>
      <w:tr w:rsidR="00127019" w:rsidRPr="00BC75EB" w14:paraId="2DFFAC4F" w14:textId="77777777" w:rsidTr="00127019">
        <w:trPr>
          <w:jc w:val="center"/>
        </w:trPr>
        <w:tc>
          <w:tcPr>
            <w:tcW w:w="5495" w:type="dxa"/>
          </w:tcPr>
          <w:p w14:paraId="5477D932" w14:textId="77777777" w:rsidR="00127019" w:rsidRPr="00BC75EB" w:rsidRDefault="00127019" w:rsidP="00F813A9">
            <w:pPr>
              <w:rPr>
                <w:rFonts w:ascii="Aptos" w:hAnsi="Aptos" w:cs="Arial"/>
                <w:sz w:val="22"/>
                <w:szCs w:val="22"/>
              </w:rPr>
            </w:pPr>
            <w:r w:rsidRPr="00BC75EB">
              <w:rPr>
                <w:rFonts w:ascii="Aptos" w:hAnsi="Aptos" w:cs="Arial"/>
                <w:sz w:val="22"/>
                <w:szCs w:val="22"/>
              </w:rPr>
              <w:t>Personal Quality – Serving the Public</w:t>
            </w:r>
          </w:p>
        </w:tc>
        <w:tc>
          <w:tcPr>
            <w:tcW w:w="4394" w:type="dxa"/>
          </w:tcPr>
          <w:p w14:paraId="14D44249" w14:textId="77777777" w:rsidR="00127019" w:rsidRPr="00A75084" w:rsidRDefault="00127019" w:rsidP="00F813A9">
            <w:pPr>
              <w:jc w:val="center"/>
              <w:rPr>
                <w:rFonts w:ascii="Aptos" w:hAnsi="Aptos" w:cs="Arial"/>
                <w:bCs/>
                <w:sz w:val="22"/>
                <w:szCs w:val="22"/>
              </w:rPr>
            </w:pPr>
          </w:p>
        </w:tc>
      </w:tr>
      <w:tr w:rsidR="00127019" w:rsidRPr="00BC75EB" w14:paraId="12B76050" w14:textId="77777777" w:rsidTr="00127019">
        <w:trPr>
          <w:jc w:val="center"/>
        </w:trPr>
        <w:tc>
          <w:tcPr>
            <w:tcW w:w="5495" w:type="dxa"/>
            <w:tcBorders>
              <w:bottom w:val="single" w:sz="4" w:space="0" w:color="auto"/>
            </w:tcBorders>
          </w:tcPr>
          <w:p w14:paraId="4482189B" w14:textId="77777777" w:rsidR="00127019" w:rsidRPr="00BC75EB" w:rsidRDefault="00127019" w:rsidP="00F813A9">
            <w:pPr>
              <w:rPr>
                <w:rFonts w:ascii="Aptos" w:hAnsi="Aptos" w:cs="Arial"/>
                <w:sz w:val="22"/>
                <w:szCs w:val="22"/>
              </w:rPr>
            </w:pPr>
            <w:r w:rsidRPr="00BC75EB">
              <w:rPr>
                <w:rFonts w:ascii="Aptos" w:hAnsi="Aptos" w:cs="Arial"/>
                <w:sz w:val="22"/>
                <w:szCs w:val="22"/>
              </w:rPr>
              <w:t>Personal Quality – Professionalism</w:t>
            </w:r>
          </w:p>
        </w:tc>
        <w:tc>
          <w:tcPr>
            <w:tcW w:w="4394" w:type="dxa"/>
            <w:tcBorders>
              <w:bottom w:val="single" w:sz="4" w:space="0" w:color="auto"/>
            </w:tcBorders>
          </w:tcPr>
          <w:p w14:paraId="4DF6DE34" w14:textId="77777777" w:rsidR="00127019" w:rsidRPr="00A75084" w:rsidRDefault="00127019" w:rsidP="00F813A9">
            <w:pPr>
              <w:jc w:val="center"/>
              <w:rPr>
                <w:rFonts w:ascii="Aptos" w:hAnsi="Aptos" w:cs="Arial"/>
                <w:bCs/>
                <w:sz w:val="22"/>
                <w:szCs w:val="22"/>
              </w:rPr>
            </w:pPr>
          </w:p>
        </w:tc>
      </w:tr>
      <w:tr w:rsidR="00127019" w:rsidRPr="00BC75EB" w14:paraId="781F03A5" w14:textId="77777777" w:rsidTr="00127019">
        <w:trPr>
          <w:jc w:val="center"/>
        </w:trPr>
        <w:tc>
          <w:tcPr>
            <w:tcW w:w="5495" w:type="dxa"/>
          </w:tcPr>
          <w:p w14:paraId="1FF6945D" w14:textId="77777777" w:rsidR="00127019" w:rsidRPr="00BC75EB" w:rsidRDefault="00127019" w:rsidP="00F813A9">
            <w:pPr>
              <w:rPr>
                <w:rFonts w:ascii="Aptos" w:hAnsi="Aptos" w:cs="Arial"/>
                <w:sz w:val="22"/>
                <w:szCs w:val="22"/>
              </w:rPr>
            </w:pPr>
            <w:r w:rsidRPr="00BC75EB">
              <w:rPr>
                <w:rFonts w:ascii="Aptos" w:hAnsi="Aptos" w:cs="Arial"/>
                <w:sz w:val="22"/>
                <w:szCs w:val="22"/>
              </w:rPr>
              <w:t>Personal Quality – Leading Change</w:t>
            </w:r>
          </w:p>
        </w:tc>
        <w:tc>
          <w:tcPr>
            <w:tcW w:w="4394" w:type="dxa"/>
          </w:tcPr>
          <w:p w14:paraId="51A66935" w14:textId="733BE1F8" w:rsidR="00127019" w:rsidRPr="00A75084" w:rsidRDefault="00127019" w:rsidP="00F813A9">
            <w:pPr>
              <w:jc w:val="center"/>
              <w:rPr>
                <w:rFonts w:ascii="Aptos" w:hAnsi="Aptos" w:cs="Arial"/>
                <w:bCs/>
                <w:sz w:val="22"/>
                <w:szCs w:val="22"/>
              </w:rPr>
            </w:pPr>
          </w:p>
        </w:tc>
      </w:tr>
      <w:tr w:rsidR="00127019" w:rsidRPr="00BC75EB" w14:paraId="3AF350DD" w14:textId="77777777" w:rsidTr="00127019">
        <w:trPr>
          <w:jc w:val="center"/>
        </w:trPr>
        <w:tc>
          <w:tcPr>
            <w:tcW w:w="5495" w:type="dxa"/>
          </w:tcPr>
          <w:p w14:paraId="58DBD8A3" w14:textId="77777777" w:rsidR="00127019" w:rsidRPr="00BC75EB" w:rsidRDefault="00127019" w:rsidP="00F813A9">
            <w:pPr>
              <w:rPr>
                <w:rFonts w:ascii="Aptos" w:hAnsi="Aptos" w:cs="Arial"/>
                <w:sz w:val="22"/>
                <w:szCs w:val="22"/>
              </w:rPr>
            </w:pPr>
            <w:r w:rsidRPr="00BC75EB">
              <w:rPr>
                <w:rFonts w:ascii="Aptos" w:hAnsi="Aptos" w:cs="Arial"/>
                <w:sz w:val="22"/>
                <w:szCs w:val="22"/>
              </w:rPr>
              <w:t>Personal Quality – Leading People</w:t>
            </w:r>
          </w:p>
        </w:tc>
        <w:tc>
          <w:tcPr>
            <w:tcW w:w="4394" w:type="dxa"/>
          </w:tcPr>
          <w:p w14:paraId="0512BD42" w14:textId="5B58DBE8" w:rsidR="00127019" w:rsidRPr="00A75084" w:rsidRDefault="00127019" w:rsidP="00F813A9">
            <w:pPr>
              <w:jc w:val="center"/>
              <w:rPr>
                <w:rFonts w:ascii="Aptos" w:hAnsi="Aptos" w:cs="Arial"/>
                <w:bCs/>
                <w:sz w:val="22"/>
                <w:szCs w:val="22"/>
              </w:rPr>
            </w:pPr>
          </w:p>
        </w:tc>
      </w:tr>
      <w:tr w:rsidR="00127019" w:rsidRPr="00BC75EB" w14:paraId="692CBA45" w14:textId="77777777" w:rsidTr="00127019">
        <w:trPr>
          <w:jc w:val="center"/>
        </w:trPr>
        <w:tc>
          <w:tcPr>
            <w:tcW w:w="5495" w:type="dxa"/>
            <w:tcBorders>
              <w:bottom w:val="single" w:sz="4" w:space="0" w:color="auto"/>
            </w:tcBorders>
          </w:tcPr>
          <w:p w14:paraId="2371F77E" w14:textId="77777777" w:rsidR="00127019" w:rsidRPr="00BC75EB" w:rsidRDefault="00127019" w:rsidP="00F813A9">
            <w:pPr>
              <w:rPr>
                <w:rFonts w:ascii="Aptos" w:hAnsi="Aptos" w:cs="Arial"/>
                <w:sz w:val="22"/>
                <w:szCs w:val="22"/>
              </w:rPr>
            </w:pPr>
            <w:r w:rsidRPr="00BC75EB">
              <w:rPr>
                <w:rFonts w:ascii="Aptos" w:hAnsi="Aptos" w:cs="Arial"/>
                <w:sz w:val="22"/>
                <w:szCs w:val="22"/>
              </w:rPr>
              <w:t>Personal Quality – Managing Performance</w:t>
            </w:r>
          </w:p>
        </w:tc>
        <w:tc>
          <w:tcPr>
            <w:tcW w:w="4394" w:type="dxa"/>
            <w:tcBorders>
              <w:bottom w:val="single" w:sz="4" w:space="0" w:color="auto"/>
            </w:tcBorders>
          </w:tcPr>
          <w:p w14:paraId="66306201" w14:textId="7AF93403" w:rsidR="00127019" w:rsidRPr="00A75084" w:rsidRDefault="00127019" w:rsidP="00F813A9">
            <w:pPr>
              <w:jc w:val="center"/>
              <w:rPr>
                <w:rFonts w:ascii="Aptos" w:hAnsi="Aptos" w:cs="Arial"/>
                <w:bCs/>
                <w:sz w:val="22"/>
                <w:szCs w:val="22"/>
              </w:rPr>
            </w:pPr>
          </w:p>
        </w:tc>
      </w:tr>
      <w:tr w:rsidR="00127019" w:rsidRPr="00BC75EB" w14:paraId="48F6F579" w14:textId="77777777" w:rsidTr="00DB6B40">
        <w:trPr>
          <w:jc w:val="center"/>
        </w:trPr>
        <w:tc>
          <w:tcPr>
            <w:tcW w:w="5495" w:type="dxa"/>
          </w:tcPr>
          <w:p w14:paraId="73F2D735" w14:textId="77777777" w:rsidR="00127019" w:rsidRPr="00BC75EB" w:rsidRDefault="00127019" w:rsidP="00F813A9">
            <w:pPr>
              <w:rPr>
                <w:rFonts w:ascii="Aptos" w:hAnsi="Aptos" w:cs="Arial"/>
                <w:sz w:val="22"/>
                <w:szCs w:val="22"/>
              </w:rPr>
            </w:pPr>
            <w:r w:rsidRPr="00BC75EB">
              <w:rPr>
                <w:rFonts w:ascii="Aptos" w:hAnsi="Aptos" w:cs="Arial"/>
                <w:sz w:val="22"/>
                <w:szCs w:val="22"/>
              </w:rPr>
              <w:t>Personal Quality – Decision Making</w:t>
            </w:r>
          </w:p>
        </w:tc>
        <w:tc>
          <w:tcPr>
            <w:tcW w:w="4394" w:type="dxa"/>
            <w:shd w:val="clear" w:color="auto" w:fill="A6D8C0"/>
          </w:tcPr>
          <w:p w14:paraId="46370CE8" w14:textId="67FE17BD" w:rsidR="00127019" w:rsidRPr="00A75084" w:rsidRDefault="00A75084" w:rsidP="00F813A9">
            <w:pPr>
              <w:jc w:val="center"/>
              <w:rPr>
                <w:rFonts w:ascii="Aptos" w:hAnsi="Aptos" w:cs="Arial"/>
                <w:bCs/>
                <w:sz w:val="22"/>
                <w:szCs w:val="22"/>
              </w:rPr>
            </w:pPr>
            <w:r w:rsidRPr="00A75084">
              <w:rPr>
                <w:rFonts w:ascii="Segoe UI Symbol" w:hAnsi="Segoe UI Symbol" w:cs="Segoe UI Symbol"/>
                <w:bCs/>
                <w:sz w:val="22"/>
                <w:szCs w:val="22"/>
                <w:lang w:val="cy-GB"/>
              </w:rPr>
              <w:t>✔</w:t>
            </w:r>
          </w:p>
        </w:tc>
      </w:tr>
      <w:tr w:rsidR="00127019" w:rsidRPr="00BC75EB" w14:paraId="0579E9A3" w14:textId="77777777" w:rsidTr="00DB6B40">
        <w:trPr>
          <w:jc w:val="center"/>
        </w:trPr>
        <w:tc>
          <w:tcPr>
            <w:tcW w:w="5495" w:type="dxa"/>
          </w:tcPr>
          <w:p w14:paraId="453410F4" w14:textId="77777777" w:rsidR="00127019" w:rsidRPr="00BC75EB" w:rsidRDefault="00127019" w:rsidP="00F813A9">
            <w:pPr>
              <w:rPr>
                <w:rFonts w:ascii="Aptos" w:hAnsi="Aptos" w:cs="Arial"/>
                <w:sz w:val="22"/>
                <w:szCs w:val="22"/>
              </w:rPr>
            </w:pPr>
            <w:r w:rsidRPr="00BC75EB">
              <w:rPr>
                <w:rFonts w:ascii="Aptos" w:hAnsi="Aptos" w:cs="Arial"/>
                <w:sz w:val="22"/>
                <w:szCs w:val="22"/>
              </w:rPr>
              <w:t>Personal Quality – Working with Others</w:t>
            </w:r>
          </w:p>
        </w:tc>
        <w:tc>
          <w:tcPr>
            <w:tcW w:w="4394" w:type="dxa"/>
            <w:shd w:val="clear" w:color="auto" w:fill="A6D8C0"/>
          </w:tcPr>
          <w:p w14:paraId="797B2CFD" w14:textId="6F1A6AFA" w:rsidR="00127019" w:rsidRPr="00A75084" w:rsidRDefault="00A75084" w:rsidP="00F813A9">
            <w:pPr>
              <w:jc w:val="center"/>
              <w:rPr>
                <w:rFonts w:ascii="Aptos" w:hAnsi="Aptos" w:cs="Arial"/>
                <w:bCs/>
                <w:sz w:val="22"/>
                <w:szCs w:val="22"/>
              </w:rPr>
            </w:pPr>
            <w:r w:rsidRPr="00A75084">
              <w:rPr>
                <w:rFonts w:ascii="Segoe UI Symbol" w:hAnsi="Segoe UI Symbol" w:cs="Segoe UI Symbol"/>
                <w:bCs/>
                <w:sz w:val="22"/>
                <w:szCs w:val="22"/>
                <w:lang w:val="cy-GB"/>
              </w:rPr>
              <w:t>✔</w:t>
            </w:r>
          </w:p>
        </w:tc>
      </w:tr>
    </w:tbl>
    <w:p w14:paraId="3104D248" w14:textId="77777777" w:rsidR="00127019" w:rsidRPr="00BC75EB" w:rsidRDefault="00127019" w:rsidP="00127019">
      <w:pPr>
        <w:rPr>
          <w:rFonts w:ascii="Aptos" w:hAnsi="Aptos" w:cs="Arial"/>
          <w:sz w:val="22"/>
          <w:szCs w:val="22"/>
        </w:rPr>
      </w:pPr>
    </w:p>
    <w:p w14:paraId="77FEF955" w14:textId="77777777" w:rsidR="00A3507E" w:rsidRDefault="00A3507E" w:rsidP="0085003D">
      <w:pPr>
        <w:rPr>
          <w:rFonts w:ascii="Arial" w:hAnsi="Arial" w:cs="Arial"/>
          <w:color w:val="000000"/>
          <w:sz w:val="22"/>
          <w:szCs w:val="22"/>
        </w:rPr>
      </w:pPr>
    </w:p>
    <w:p w14:paraId="05BA7544" w14:textId="77777777" w:rsidR="000C40D3" w:rsidRDefault="000C40D3" w:rsidP="0085003D">
      <w:pPr>
        <w:rPr>
          <w:rFonts w:ascii="Arial" w:hAnsi="Arial" w:cs="Arial"/>
          <w:color w:val="000000"/>
          <w:sz w:val="22"/>
          <w:szCs w:val="22"/>
        </w:rPr>
      </w:pPr>
    </w:p>
    <w:p w14:paraId="3A07D90C" w14:textId="77777777" w:rsidR="00155641" w:rsidRDefault="00155641" w:rsidP="0085003D">
      <w:pPr>
        <w:rPr>
          <w:rFonts w:ascii="Arial" w:hAnsi="Arial" w:cs="Arial"/>
          <w:sz w:val="22"/>
          <w:szCs w:val="22"/>
        </w:rPr>
      </w:pPr>
    </w:p>
    <w:sectPr w:rsidR="00155641" w:rsidSect="00C64A27">
      <w:headerReference w:type="even" r:id="rId7"/>
      <w:headerReference w:type="default" r:id="rId8"/>
      <w:headerReference w:type="first" r:id="rId9"/>
      <w:footerReference w:type="first" r:id="rId10"/>
      <w:pgSz w:w="11906" w:h="16838"/>
      <w:pgMar w:top="639" w:right="567" w:bottom="1418" w:left="567" w:header="568"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C3C6" w14:textId="77777777" w:rsidR="000057CB" w:rsidRDefault="000057CB">
      <w:r>
        <w:separator/>
      </w:r>
    </w:p>
  </w:endnote>
  <w:endnote w:type="continuationSeparator" w:id="0">
    <w:p w14:paraId="76EE5B8C" w14:textId="77777777" w:rsidR="000057CB" w:rsidRDefault="000057CB">
      <w:r>
        <w:continuationSeparator/>
      </w:r>
    </w:p>
  </w:endnote>
  <w:endnote w:type="continuationNotice" w:id="1">
    <w:p w14:paraId="420C18F1" w14:textId="77777777" w:rsidR="000057CB" w:rsidRDefault="000057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68957" w14:textId="40A3DD94" w:rsidR="001B7349" w:rsidRDefault="00D5705C">
    <w:pPr>
      <w:pStyle w:val="Footer"/>
    </w:pPr>
    <w:r w:rsidRPr="0032198A">
      <w:rPr>
        <w:rFonts w:ascii="Arial" w:hAnsi="Arial" w:cs="Arial"/>
        <w:sz w:val="22"/>
        <w:szCs w:val="22"/>
      </w:rPr>
      <w:t>Author: Mags Flanagan Organisational Design and Development      December 2023</w:t>
    </w:r>
    <w:r w:rsidRPr="0032198A">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CD521" w14:textId="77777777" w:rsidR="000057CB" w:rsidRDefault="000057CB">
      <w:bookmarkStart w:id="0" w:name="_Hlk206770893"/>
      <w:bookmarkEnd w:id="0"/>
      <w:r>
        <w:separator/>
      </w:r>
    </w:p>
  </w:footnote>
  <w:footnote w:type="continuationSeparator" w:id="0">
    <w:p w14:paraId="04E4E6AA" w14:textId="77777777" w:rsidR="000057CB" w:rsidRDefault="000057CB">
      <w:r>
        <w:continuationSeparator/>
      </w:r>
    </w:p>
  </w:footnote>
  <w:footnote w:type="continuationNotice" w:id="1">
    <w:p w14:paraId="1228BE79" w14:textId="77777777" w:rsidR="000057CB" w:rsidRDefault="000057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5016" w14:textId="77777777" w:rsidR="00D778C3" w:rsidRDefault="007A707F" w:rsidP="007A707F">
    <w:pPr>
      <w:pStyle w:val="Header"/>
      <w:jc w:val="center"/>
      <w:rPr>
        <w:b/>
        <w:color w:val="CC0000"/>
        <w:sz w:val="17"/>
      </w:rPr>
    </w:pPr>
    <w:bookmarkStart w:id="1" w:name="TITUS1HeaderEvenPages"/>
    <w:r>
      <w:rPr>
        <w:b/>
        <w:color w:val="CC0000"/>
        <w:sz w:val="17"/>
      </w:rPr>
      <w:t>OFFICIAL SWYDDOGOL</w:t>
    </w:r>
  </w:p>
  <w:bookmarkEnd w:id="1"/>
  <w:p w14:paraId="21F62666" w14:textId="77777777" w:rsidR="00D778C3" w:rsidRDefault="00D778C3" w:rsidP="00D778C3">
    <w:pPr>
      <w:pStyle w:val="Header"/>
    </w:pPr>
  </w:p>
  <w:p w14:paraId="7B2BD8B0" w14:textId="77777777" w:rsidR="00890D99" w:rsidRDefault="00890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3E99" w14:textId="73542EC4" w:rsidR="00A3507E" w:rsidRDefault="00A3507E" w:rsidP="00A3507E">
    <w:pPr>
      <w:pStyle w:val="Header"/>
    </w:pPr>
    <w:bookmarkStart w:id="2" w:name="TITUS1HeaderPrimary"/>
    <w:r>
      <w:rPr>
        <w:noProof/>
      </w:rPr>
      <w:drawing>
        <wp:inline distT="0" distB="0" distL="0" distR="0" wp14:anchorId="7F930EBC" wp14:editId="47A9341D">
          <wp:extent cx="2488565" cy="755650"/>
          <wp:effectExtent l="0" t="0" r="6985" b="6350"/>
          <wp:docPr id="122837398"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8565" cy="755650"/>
                  </a:xfrm>
                  <a:prstGeom prst="rect">
                    <a:avLst/>
                  </a:prstGeom>
                  <a:noFill/>
                  <a:ln>
                    <a:noFill/>
                  </a:ln>
                </pic:spPr>
              </pic:pic>
            </a:graphicData>
          </a:graphic>
        </wp:inline>
      </w:drawing>
    </w:r>
    <w:r w:rsidR="00EF4A80">
      <w:rPr>
        <w:b/>
        <w:color w:val="CC0000"/>
        <w:sz w:val="17"/>
      </w:rPr>
      <w:tab/>
    </w:r>
    <w:r w:rsidRPr="003D4C46">
      <w:t xml:space="preserve"> </w:t>
    </w:r>
  </w:p>
  <w:p w14:paraId="7C463657" w14:textId="77777777" w:rsidR="00A3507E" w:rsidRDefault="00A3507E" w:rsidP="00A3507E">
    <w:pPr>
      <w:pStyle w:val="Header"/>
    </w:pPr>
  </w:p>
  <w:p w14:paraId="0D312712" w14:textId="58DAC7DC" w:rsidR="0065168A" w:rsidRPr="00A3507E" w:rsidRDefault="00A3507E" w:rsidP="00A3507E">
    <w:pPr>
      <w:pStyle w:val="Header"/>
      <w:rPr>
        <w:rFonts w:asciiTheme="minorHAnsi" w:hAnsiTheme="minorHAnsi"/>
        <w:b/>
        <w:bCs/>
        <w:i/>
        <w:iCs/>
        <w:noProof/>
        <w:sz w:val="16"/>
        <w:szCs w:val="16"/>
      </w:rPr>
    </w:pPr>
    <w:r w:rsidRPr="003D4C46">
      <w:rPr>
        <w:rFonts w:asciiTheme="minorHAnsi" w:hAnsiTheme="minorHAnsi"/>
        <w:b/>
        <w:bCs/>
        <w:i/>
        <w:iCs/>
        <w:noProof/>
        <w:sz w:val="16"/>
        <w:szCs w:val="16"/>
      </w:rPr>
      <w:t>Mae’r ddogfen hon ar gael yn Gymraeg. This document is available in Welsh.</w:t>
    </w:r>
  </w:p>
  <w:bookmarkEnd w:id="2"/>
  <w:p w14:paraId="31B48673" w14:textId="77777777" w:rsidR="0065168A" w:rsidRDefault="006516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C48B" w14:textId="77777777" w:rsidR="00890D99" w:rsidRDefault="000057CB" w:rsidP="007A707F">
    <w:pPr>
      <w:pStyle w:val="Header"/>
      <w:jc w:val="center"/>
      <w:rPr>
        <w:b/>
        <w:color w:val="CC0000"/>
        <w:sz w:val="17"/>
      </w:rPr>
    </w:pPr>
    <w:bookmarkStart w:id="3" w:name="TITUS1HeaderFirstPage"/>
    <w:r>
      <w:rPr>
        <w:b/>
        <w:noProof/>
        <w:color w:val="CC0000"/>
        <w:sz w:val="17"/>
      </w:rPr>
      <w:pict w14:anchorId="5D34F9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7A707F">
      <w:rPr>
        <w:b/>
        <w:color w:val="CC0000"/>
        <w:sz w:val="17"/>
      </w:rPr>
      <w:t>OFFICIAL SWYDDOGOL</w:t>
    </w:r>
  </w:p>
  <w:bookmarkEnd w:id="3"/>
  <w:p w14:paraId="72BAD55F" w14:textId="77777777" w:rsidR="0065168A" w:rsidRDefault="00651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981"/>
    <w:multiLevelType w:val="hybridMultilevel"/>
    <w:tmpl w:val="DD664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5B04CA"/>
    <w:multiLevelType w:val="hybridMultilevel"/>
    <w:tmpl w:val="7834C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A12FEA"/>
    <w:multiLevelType w:val="hybridMultilevel"/>
    <w:tmpl w:val="60C005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0A77963"/>
    <w:multiLevelType w:val="hybridMultilevel"/>
    <w:tmpl w:val="610A1E7C"/>
    <w:lvl w:ilvl="0" w:tplc="08090001">
      <w:start w:val="1"/>
      <w:numFmt w:val="bullet"/>
      <w:lvlText w:val=""/>
      <w:lvlJc w:val="left"/>
      <w:pPr>
        <w:tabs>
          <w:tab w:val="num" w:pos="360"/>
        </w:tabs>
        <w:ind w:left="360" w:hanging="360"/>
      </w:pPr>
      <w:rPr>
        <w:rFonts w:ascii="Symbol" w:hAnsi="Symbol" w:hint="default"/>
      </w:rPr>
    </w:lvl>
    <w:lvl w:ilvl="1" w:tplc="4E4C10F2">
      <w:numFmt w:val="bullet"/>
      <w:lvlText w:val="•"/>
      <w:lvlJc w:val="left"/>
      <w:pPr>
        <w:ind w:left="1140" w:hanging="42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E363B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A071737"/>
    <w:multiLevelType w:val="hybridMultilevel"/>
    <w:tmpl w:val="8358480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A62213E"/>
    <w:multiLevelType w:val="hybridMultilevel"/>
    <w:tmpl w:val="E3ACE53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A665304"/>
    <w:multiLevelType w:val="hybridMultilevel"/>
    <w:tmpl w:val="6AB880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D695D3A"/>
    <w:multiLevelType w:val="hybridMultilevel"/>
    <w:tmpl w:val="3E7A4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1723D1"/>
    <w:multiLevelType w:val="hybridMultilevel"/>
    <w:tmpl w:val="DD8CDD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C30363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030497528">
    <w:abstractNumId w:val="0"/>
  </w:num>
  <w:num w:numId="2" w16cid:durableId="209193459">
    <w:abstractNumId w:val="8"/>
  </w:num>
  <w:num w:numId="3" w16cid:durableId="1438017326">
    <w:abstractNumId w:val="1"/>
  </w:num>
  <w:num w:numId="4" w16cid:durableId="1015182701">
    <w:abstractNumId w:val="3"/>
  </w:num>
  <w:num w:numId="5" w16cid:durableId="710960246">
    <w:abstractNumId w:val="2"/>
  </w:num>
  <w:num w:numId="6" w16cid:durableId="243145073">
    <w:abstractNumId w:val="9"/>
  </w:num>
  <w:num w:numId="7" w16cid:durableId="128281693">
    <w:abstractNumId w:val="7"/>
  </w:num>
  <w:num w:numId="8" w16cid:durableId="1722709861">
    <w:abstractNumId w:val="6"/>
  </w:num>
  <w:num w:numId="9" w16cid:durableId="1841968160">
    <w:abstractNumId w:val="5"/>
  </w:num>
  <w:num w:numId="10" w16cid:durableId="1964193250">
    <w:abstractNumId w:val="4"/>
  </w:num>
  <w:num w:numId="11" w16cid:durableId="61128407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horizontal-relative:page;mso-position-vertical-relative:page" fill="f" fillcolor="white" stroke="f">
      <v:fill color="white" on="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069"/>
    <w:rsid w:val="000057CB"/>
    <w:rsid w:val="00010043"/>
    <w:rsid w:val="00016071"/>
    <w:rsid w:val="00024E41"/>
    <w:rsid w:val="00037A90"/>
    <w:rsid w:val="00037F50"/>
    <w:rsid w:val="00042110"/>
    <w:rsid w:val="00043AF1"/>
    <w:rsid w:val="00047A3C"/>
    <w:rsid w:val="000545B1"/>
    <w:rsid w:val="000666A7"/>
    <w:rsid w:val="00067C73"/>
    <w:rsid w:val="000706D0"/>
    <w:rsid w:val="0007122B"/>
    <w:rsid w:val="00071F66"/>
    <w:rsid w:val="00075BBF"/>
    <w:rsid w:val="00076DBE"/>
    <w:rsid w:val="00082B9E"/>
    <w:rsid w:val="0008484C"/>
    <w:rsid w:val="000955A0"/>
    <w:rsid w:val="0009598C"/>
    <w:rsid w:val="000A1107"/>
    <w:rsid w:val="000A7294"/>
    <w:rsid w:val="000B0B9F"/>
    <w:rsid w:val="000B44E2"/>
    <w:rsid w:val="000C11D1"/>
    <w:rsid w:val="000C3478"/>
    <w:rsid w:val="000C40D3"/>
    <w:rsid w:val="000D1E75"/>
    <w:rsid w:val="000D28D6"/>
    <w:rsid w:val="000D573D"/>
    <w:rsid w:val="000E3455"/>
    <w:rsid w:val="000E464F"/>
    <w:rsid w:val="000F291E"/>
    <w:rsid w:val="000F6DC4"/>
    <w:rsid w:val="00101047"/>
    <w:rsid w:val="00102843"/>
    <w:rsid w:val="00110280"/>
    <w:rsid w:val="001142F9"/>
    <w:rsid w:val="00121982"/>
    <w:rsid w:val="001254C4"/>
    <w:rsid w:val="00127019"/>
    <w:rsid w:val="00130BEE"/>
    <w:rsid w:val="00134733"/>
    <w:rsid w:val="00135FCA"/>
    <w:rsid w:val="00140371"/>
    <w:rsid w:val="0014152D"/>
    <w:rsid w:val="00142905"/>
    <w:rsid w:val="00147FD3"/>
    <w:rsid w:val="00150C2F"/>
    <w:rsid w:val="001522D9"/>
    <w:rsid w:val="001522E1"/>
    <w:rsid w:val="00154288"/>
    <w:rsid w:val="00155641"/>
    <w:rsid w:val="00161A2F"/>
    <w:rsid w:val="00165599"/>
    <w:rsid w:val="0016605C"/>
    <w:rsid w:val="00166BDD"/>
    <w:rsid w:val="00172AF8"/>
    <w:rsid w:val="00173F48"/>
    <w:rsid w:val="00174155"/>
    <w:rsid w:val="00176B46"/>
    <w:rsid w:val="00186927"/>
    <w:rsid w:val="00194742"/>
    <w:rsid w:val="001956A3"/>
    <w:rsid w:val="00196069"/>
    <w:rsid w:val="001A21AE"/>
    <w:rsid w:val="001A2D5D"/>
    <w:rsid w:val="001A385C"/>
    <w:rsid w:val="001A3D54"/>
    <w:rsid w:val="001A4494"/>
    <w:rsid w:val="001A47F7"/>
    <w:rsid w:val="001A503F"/>
    <w:rsid w:val="001A541B"/>
    <w:rsid w:val="001A5EDF"/>
    <w:rsid w:val="001B22DA"/>
    <w:rsid w:val="001B2489"/>
    <w:rsid w:val="001B4D7F"/>
    <w:rsid w:val="001B5F91"/>
    <w:rsid w:val="001B7349"/>
    <w:rsid w:val="001D02D9"/>
    <w:rsid w:val="001D11F1"/>
    <w:rsid w:val="001D24A3"/>
    <w:rsid w:val="001D7350"/>
    <w:rsid w:val="001D75BE"/>
    <w:rsid w:val="001E0939"/>
    <w:rsid w:val="001E0A73"/>
    <w:rsid w:val="001E19D3"/>
    <w:rsid w:val="001E2EDE"/>
    <w:rsid w:val="001E60B8"/>
    <w:rsid w:val="001F3C50"/>
    <w:rsid w:val="001F57AE"/>
    <w:rsid w:val="001F5D8D"/>
    <w:rsid w:val="001F6F8B"/>
    <w:rsid w:val="00202C77"/>
    <w:rsid w:val="00205914"/>
    <w:rsid w:val="00214C01"/>
    <w:rsid w:val="00220071"/>
    <w:rsid w:val="00226840"/>
    <w:rsid w:val="00232268"/>
    <w:rsid w:val="002349DE"/>
    <w:rsid w:val="002360A0"/>
    <w:rsid w:val="0023698A"/>
    <w:rsid w:val="0024327C"/>
    <w:rsid w:val="00243B30"/>
    <w:rsid w:val="0024488D"/>
    <w:rsid w:val="00245A44"/>
    <w:rsid w:val="002554DF"/>
    <w:rsid w:val="00257A9F"/>
    <w:rsid w:val="002615A4"/>
    <w:rsid w:val="00266E8A"/>
    <w:rsid w:val="0027022C"/>
    <w:rsid w:val="00281EC9"/>
    <w:rsid w:val="00284E11"/>
    <w:rsid w:val="00287268"/>
    <w:rsid w:val="00292195"/>
    <w:rsid w:val="00293F3A"/>
    <w:rsid w:val="00296344"/>
    <w:rsid w:val="002A1E0B"/>
    <w:rsid w:val="002A2B26"/>
    <w:rsid w:val="002A48AC"/>
    <w:rsid w:val="002A5287"/>
    <w:rsid w:val="002B200D"/>
    <w:rsid w:val="002B5863"/>
    <w:rsid w:val="002C2742"/>
    <w:rsid w:val="002D6026"/>
    <w:rsid w:val="002D6311"/>
    <w:rsid w:val="002E0B86"/>
    <w:rsid w:val="002E6557"/>
    <w:rsid w:val="002E6B68"/>
    <w:rsid w:val="002F0989"/>
    <w:rsid w:val="002F5003"/>
    <w:rsid w:val="002F7971"/>
    <w:rsid w:val="003068EE"/>
    <w:rsid w:val="0031313D"/>
    <w:rsid w:val="003162D1"/>
    <w:rsid w:val="00316DB0"/>
    <w:rsid w:val="0032198A"/>
    <w:rsid w:val="003248F6"/>
    <w:rsid w:val="00334847"/>
    <w:rsid w:val="0034545F"/>
    <w:rsid w:val="003646CA"/>
    <w:rsid w:val="0036518B"/>
    <w:rsid w:val="003657DC"/>
    <w:rsid w:val="00370734"/>
    <w:rsid w:val="003707A4"/>
    <w:rsid w:val="00372BFB"/>
    <w:rsid w:val="0037732A"/>
    <w:rsid w:val="0038098D"/>
    <w:rsid w:val="00380BC0"/>
    <w:rsid w:val="003812B9"/>
    <w:rsid w:val="00382B0E"/>
    <w:rsid w:val="00385CA6"/>
    <w:rsid w:val="003911B4"/>
    <w:rsid w:val="00392909"/>
    <w:rsid w:val="00393B14"/>
    <w:rsid w:val="00394C97"/>
    <w:rsid w:val="003A0CC6"/>
    <w:rsid w:val="003A1488"/>
    <w:rsid w:val="003A4C5C"/>
    <w:rsid w:val="003A51BD"/>
    <w:rsid w:val="003B0005"/>
    <w:rsid w:val="003B1240"/>
    <w:rsid w:val="003B4C9D"/>
    <w:rsid w:val="003B4EC3"/>
    <w:rsid w:val="003B53F2"/>
    <w:rsid w:val="003B5B72"/>
    <w:rsid w:val="003C0060"/>
    <w:rsid w:val="003C28D5"/>
    <w:rsid w:val="003C33A5"/>
    <w:rsid w:val="003C6C37"/>
    <w:rsid w:val="003C6CA2"/>
    <w:rsid w:val="003D3398"/>
    <w:rsid w:val="003D389A"/>
    <w:rsid w:val="003D78FD"/>
    <w:rsid w:val="003E1940"/>
    <w:rsid w:val="003E40A3"/>
    <w:rsid w:val="003E5EEA"/>
    <w:rsid w:val="003F0EC6"/>
    <w:rsid w:val="003F2D35"/>
    <w:rsid w:val="003F7F9E"/>
    <w:rsid w:val="004025D8"/>
    <w:rsid w:val="0040447F"/>
    <w:rsid w:val="004163AE"/>
    <w:rsid w:val="00416DAB"/>
    <w:rsid w:val="00426270"/>
    <w:rsid w:val="00427227"/>
    <w:rsid w:val="00427296"/>
    <w:rsid w:val="00432D27"/>
    <w:rsid w:val="00442392"/>
    <w:rsid w:val="00443D61"/>
    <w:rsid w:val="00444055"/>
    <w:rsid w:val="00445399"/>
    <w:rsid w:val="00447B13"/>
    <w:rsid w:val="00451995"/>
    <w:rsid w:val="00455883"/>
    <w:rsid w:val="00462BBE"/>
    <w:rsid w:val="00464E1D"/>
    <w:rsid w:val="00471716"/>
    <w:rsid w:val="004728E9"/>
    <w:rsid w:val="00476A67"/>
    <w:rsid w:val="00476BEA"/>
    <w:rsid w:val="004825D9"/>
    <w:rsid w:val="00484EB2"/>
    <w:rsid w:val="00494C6D"/>
    <w:rsid w:val="00496CA7"/>
    <w:rsid w:val="004A2763"/>
    <w:rsid w:val="004A74E2"/>
    <w:rsid w:val="004B30ED"/>
    <w:rsid w:val="004B473D"/>
    <w:rsid w:val="004D0907"/>
    <w:rsid w:val="004D271B"/>
    <w:rsid w:val="004D33F3"/>
    <w:rsid w:val="004E0838"/>
    <w:rsid w:val="004E6C7A"/>
    <w:rsid w:val="004F0448"/>
    <w:rsid w:val="004F33BD"/>
    <w:rsid w:val="00500847"/>
    <w:rsid w:val="005015FB"/>
    <w:rsid w:val="00502DDA"/>
    <w:rsid w:val="00505B58"/>
    <w:rsid w:val="00510316"/>
    <w:rsid w:val="00513E29"/>
    <w:rsid w:val="00514142"/>
    <w:rsid w:val="005245CA"/>
    <w:rsid w:val="00526E65"/>
    <w:rsid w:val="00531F8D"/>
    <w:rsid w:val="005323E6"/>
    <w:rsid w:val="00532E85"/>
    <w:rsid w:val="0054247C"/>
    <w:rsid w:val="00544A83"/>
    <w:rsid w:val="00550791"/>
    <w:rsid w:val="00552126"/>
    <w:rsid w:val="005627C1"/>
    <w:rsid w:val="0056295C"/>
    <w:rsid w:val="00570C8B"/>
    <w:rsid w:val="005723F8"/>
    <w:rsid w:val="00573103"/>
    <w:rsid w:val="00582872"/>
    <w:rsid w:val="00595708"/>
    <w:rsid w:val="005A3C2B"/>
    <w:rsid w:val="005A6B1C"/>
    <w:rsid w:val="005B33A3"/>
    <w:rsid w:val="005B60EC"/>
    <w:rsid w:val="005C012B"/>
    <w:rsid w:val="005E28DA"/>
    <w:rsid w:val="005E511F"/>
    <w:rsid w:val="005E559E"/>
    <w:rsid w:val="005F3203"/>
    <w:rsid w:val="005F45D4"/>
    <w:rsid w:val="005F5AB5"/>
    <w:rsid w:val="005F5EE7"/>
    <w:rsid w:val="006060A2"/>
    <w:rsid w:val="006069CA"/>
    <w:rsid w:val="00606FD1"/>
    <w:rsid w:val="006144A9"/>
    <w:rsid w:val="00614960"/>
    <w:rsid w:val="00615B1A"/>
    <w:rsid w:val="00626FDF"/>
    <w:rsid w:val="00630189"/>
    <w:rsid w:val="00631A8C"/>
    <w:rsid w:val="006378F3"/>
    <w:rsid w:val="00640D35"/>
    <w:rsid w:val="00643492"/>
    <w:rsid w:val="0065022E"/>
    <w:rsid w:val="0065168A"/>
    <w:rsid w:val="006558A0"/>
    <w:rsid w:val="00655E95"/>
    <w:rsid w:val="00675F5B"/>
    <w:rsid w:val="00676450"/>
    <w:rsid w:val="0067691B"/>
    <w:rsid w:val="00680EC8"/>
    <w:rsid w:val="00687B3E"/>
    <w:rsid w:val="00694EE3"/>
    <w:rsid w:val="00697E25"/>
    <w:rsid w:val="006A1784"/>
    <w:rsid w:val="006A4CB1"/>
    <w:rsid w:val="006A60F2"/>
    <w:rsid w:val="006A68E5"/>
    <w:rsid w:val="006B7C25"/>
    <w:rsid w:val="006B7D8A"/>
    <w:rsid w:val="006C2EC7"/>
    <w:rsid w:val="006C4559"/>
    <w:rsid w:val="006C5B78"/>
    <w:rsid w:val="006C725D"/>
    <w:rsid w:val="006D4DBB"/>
    <w:rsid w:val="006D6E7D"/>
    <w:rsid w:val="006E47CF"/>
    <w:rsid w:val="006F0784"/>
    <w:rsid w:val="006F377A"/>
    <w:rsid w:val="006F3F00"/>
    <w:rsid w:val="006F585F"/>
    <w:rsid w:val="006F5BF8"/>
    <w:rsid w:val="00700709"/>
    <w:rsid w:val="00700D93"/>
    <w:rsid w:val="007014F9"/>
    <w:rsid w:val="00726707"/>
    <w:rsid w:val="00735874"/>
    <w:rsid w:val="00740C98"/>
    <w:rsid w:val="0074364D"/>
    <w:rsid w:val="00745D77"/>
    <w:rsid w:val="007468FB"/>
    <w:rsid w:val="00747D07"/>
    <w:rsid w:val="00750686"/>
    <w:rsid w:val="00753363"/>
    <w:rsid w:val="00754079"/>
    <w:rsid w:val="007566B9"/>
    <w:rsid w:val="00760493"/>
    <w:rsid w:val="0076093F"/>
    <w:rsid w:val="0076161F"/>
    <w:rsid w:val="00763902"/>
    <w:rsid w:val="007673F3"/>
    <w:rsid w:val="007708F6"/>
    <w:rsid w:val="0077329D"/>
    <w:rsid w:val="00784337"/>
    <w:rsid w:val="00784C06"/>
    <w:rsid w:val="00786A2B"/>
    <w:rsid w:val="007956E1"/>
    <w:rsid w:val="0079737E"/>
    <w:rsid w:val="007A281B"/>
    <w:rsid w:val="007A707F"/>
    <w:rsid w:val="007A780A"/>
    <w:rsid w:val="007B0086"/>
    <w:rsid w:val="007B0EA2"/>
    <w:rsid w:val="007B14BF"/>
    <w:rsid w:val="007B4B5C"/>
    <w:rsid w:val="007B5785"/>
    <w:rsid w:val="007B6E5D"/>
    <w:rsid w:val="007C5BEE"/>
    <w:rsid w:val="007C7875"/>
    <w:rsid w:val="007D4520"/>
    <w:rsid w:val="007D6FA0"/>
    <w:rsid w:val="007E35C4"/>
    <w:rsid w:val="007E777C"/>
    <w:rsid w:val="007E7904"/>
    <w:rsid w:val="007E79EB"/>
    <w:rsid w:val="007F4FFD"/>
    <w:rsid w:val="007F5B10"/>
    <w:rsid w:val="007F60F1"/>
    <w:rsid w:val="007F6CE3"/>
    <w:rsid w:val="007F7897"/>
    <w:rsid w:val="008010B5"/>
    <w:rsid w:val="0081192A"/>
    <w:rsid w:val="00813995"/>
    <w:rsid w:val="0082229C"/>
    <w:rsid w:val="00822CA6"/>
    <w:rsid w:val="008247CD"/>
    <w:rsid w:val="00826F41"/>
    <w:rsid w:val="00827FDF"/>
    <w:rsid w:val="00840841"/>
    <w:rsid w:val="008421C4"/>
    <w:rsid w:val="00844642"/>
    <w:rsid w:val="008465E4"/>
    <w:rsid w:val="0084708F"/>
    <w:rsid w:val="0085003D"/>
    <w:rsid w:val="008517B4"/>
    <w:rsid w:val="008564A8"/>
    <w:rsid w:val="00856772"/>
    <w:rsid w:val="00856B23"/>
    <w:rsid w:val="00856C84"/>
    <w:rsid w:val="00857D0F"/>
    <w:rsid w:val="00860424"/>
    <w:rsid w:val="008608D8"/>
    <w:rsid w:val="00861293"/>
    <w:rsid w:val="008627BD"/>
    <w:rsid w:val="008634A4"/>
    <w:rsid w:val="00863DBF"/>
    <w:rsid w:val="00863F29"/>
    <w:rsid w:val="00872075"/>
    <w:rsid w:val="00874C90"/>
    <w:rsid w:val="00875E02"/>
    <w:rsid w:val="00883CC6"/>
    <w:rsid w:val="00887B95"/>
    <w:rsid w:val="00887ECF"/>
    <w:rsid w:val="00890D99"/>
    <w:rsid w:val="00890FFE"/>
    <w:rsid w:val="00894C01"/>
    <w:rsid w:val="008A1F6A"/>
    <w:rsid w:val="008A3A17"/>
    <w:rsid w:val="008B48CB"/>
    <w:rsid w:val="008C1036"/>
    <w:rsid w:val="008D1B0C"/>
    <w:rsid w:val="008D302A"/>
    <w:rsid w:val="008D622D"/>
    <w:rsid w:val="008E1D07"/>
    <w:rsid w:val="008E433F"/>
    <w:rsid w:val="008E7887"/>
    <w:rsid w:val="008F0839"/>
    <w:rsid w:val="008F2D23"/>
    <w:rsid w:val="0090034A"/>
    <w:rsid w:val="009004CE"/>
    <w:rsid w:val="0090424D"/>
    <w:rsid w:val="009044B7"/>
    <w:rsid w:val="0090668A"/>
    <w:rsid w:val="00907B25"/>
    <w:rsid w:val="00907BB9"/>
    <w:rsid w:val="00914B27"/>
    <w:rsid w:val="00916DF9"/>
    <w:rsid w:val="0092388C"/>
    <w:rsid w:val="009307B0"/>
    <w:rsid w:val="009376D9"/>
    <w:rsid w:val="009420A4"/>
    <w:rsid w:val="0095475C"/>
    <w:rsid w:val="00964CAC"/>
    <w:rsid w:val="00966F0C"/>
    <w:rsid w:val="00970639"/>
    <w:rsid w:val="0097131F"/>
    <w:rsid w:val="00976352"/>
    <w:rsid w:val="00982415"/>
    <w:rsid w:val="009904DA"/>
    <w:rsid w:val="00990C63"/>
    <w:rsid w:val="009939D7"/>
    <w:rsid w:val="00993B47"/>
    <w:rsid w:val="00995A66"/>
    <w:rsid w:val="009A18FF"/>
    <w:rsid w:val="009A5287"/>
    <w:rsid w:val="009B0F9C"/>
    <w:rsid w:val="009B186A"/>
    <w:rsid w:val="009B2752"/>
    <w:rsid w:val="009B2C27"/>
    <w:rsid w:val="009C725E"/>
    <w:rsid w:val="009D396F"/>
    <w:rsid w:val="009D5966"/>
    <w:rsid w:val="009E0644"/>
    <w:rsid w:val="009E28C4"/>
    <w:rsid w:val="009E2BA9"/>
    <w:rsid w:val="009E3C35"/>
    <w:rsid w:val="009F06C8"/>
    <w:rsid w:val="009F4468"/>
    <w:rsid w:val="00A00528"/>
    <w:rsid w:val="00A0239F"/>
    <w:rsid w:val="00A0261E"/>
    <w:rsid w:val="00A030DF"/>
    <w:rsid w:val="00A03119"/>
    <w:rsid w:val="00A04120"/>
    <w:rsid w:val="00A155F5"/>
    <w:rsid w:val="00A20665"/>
    <w:rsid w:val="00A23B3C"/>
    <w:rsid w:val="00A2580C"/>
    <w:rsid w:val="00A32C18"/>
    <w:rsid w:val="00A3507E"/>
    <w:rsid w:val="00A549F9"/>
    <w:rsid w:val="00A576E4"/>
    <w:rsid w:val="00A61345"/>
    <w:rsid w:val="00A639AB"/>
    <w:rsid w:val="00A650D0"/>
    <w:rsid w:val="00A70DF0"/>
    <w:rsid w:val="00A72E13"/>
    <w:rsid w:val="00A73436"/>
    <w:rsid w:val="00A75084"/>
    <w:rsid w:val="00A770B9"/>
    <w:rsid w:val="00A91919"/>
    <w:rsid w:val="00A97A91"/>
    <w:rsid w:val="00AA2EEF"/>
    <w:rsid w:val="00AA33DE"/>
    <w:rsid w:val="00AA3B48"/>
    <w:rsid w:val="00AB05D7"/>
    <w:rsid w:val="00AB088B"/>
    <w:rsid w:val="00AB5FC3"/>
    <w:rsid w:val="00AB7332"/>
    <w:rsid w:val="00AB7521"/>
    <w:rsid w:val="00AC669D"/>
    <w:rsid w:val="00AC7583"/>
    <w:rsid w:val="00AD07B7"/>
    <w:rsid w:val="00AD345B"/>
    <w:rsid w:val="00AD421B"/>
    <w:rsid w:val="00AD7FA2"/>
    <w:rsid w:val="00AF1CE7"/>
    <w:rsid w:val="00B064A8"/>
    <w:rsid w:val="00B1740D"/>
    <w:rsid w:val="00B17615"/>
    <w:rsid w:val="00B23BD8"/>
    <w:rsid w:val="00B32A2A"/>
    <w:rsid w:val="00B42058"/>
    <w:rsid w:val="00B52064"/>
    <w:rsid w:val="00B54F96"/>
    <w:rsid w:val="00B63F60"/>
    <w:rsid w:val="00B661D8"/>
    <w:rsid w:val="00B67C5C"/>
    <w:rsid w:val="00B7150E"/>
    <w:rsid w:val="00B7421D"/>
    <w:rsid w:val="00B77185"/>
    <w:rsid w:val="00B9486D"/>
    <w:rsid w:val="00BA1C00"/>
    <w:rsid w:val="00BA65DB"/>
    <w:rsid w:val="00BB785C"/>
    <w:rsid w:val="00BC03C3"/>
    <w:rsid w:val="00BC2020"/>
    <w:rsid w:val="00BC691D"/>
    <w:rsid w:val="00BD5951"/>
    <w:rsid w:val="00BD68A0"/>
    <w:rsid w:val="00BE2847"/>
    <w:rsid w:val="00BE69BC"/>
    <w:rsid w:val="00BF1100"/>
    <w:rsid w:val="00BF39F8"/>
    <w:rsid w:val="00C0117F"/>
    <w:rsid w:val="00C02505"/>
    <w:rsid w:val="00C05576"/>
    <w:rsid w:val="00C26ACB"/>
    <w:rsid w:val="00C27495"/>
    <w:rsid w:val="00C33A53"/>
    <w:rsid w:val="00C34197"/>
    <w:rsid w:val="00C34402"/>
    <w:rsid w:val="00C35AA2"/>
    <w:rsid w:val="00C36384"/>
    <w:rsid w:val="00C373AA"/>
    <w:rsid w:val="00C41DA8"/>
    <w:rsid w:val="00C473CB"/>
    <w:rsid w:val="00C47FD6"/>
    <w:rsid w:val="00C50599"/>
    <w:rsid w:val="00C568EA"/>
    <w:rsid w:val="00C615D3"/>
    <w:rsid w:val="00C62D79"/>
    <w:rsid w:val="00C64A27"/>
    <w:rsid w:val="00C906B5"/>
    <w:rsid w:val="00C924B1"/>
    <w:rsid w:val="00C93259"/>
    <w:rsid w:val="00CA359D"/>
    <w:rsid w:val="00CA36FC"/>
    <w:rsid w:val="00CB0AE8"/>
    <w:rsid w:val="00CB56D9"/>
    <w:rsid w:val="00CB61BE"/>
    <w:rsid w:val="00CC2EC7"/>
    <w:rsid w:val="00CC7339"/>
    <w:rsid w:val="00CF56B5"/>
    <w:rsid w:val="00CF5C93"/>
    <w:rsid w:val="00D0060E"/>
    <w:rsid w:val="00D0443F"/>
    <w:rsid w:val="00D10151"/>
    <w:rsid w:val="00D1686B"/>
    <w:rsid w:val="00D218F9"/>
    <w:rsid w:val="00D242F2"/>
    <w:rsid w:val="00D24B12"/>
    <w:rsid w:val="00D27E80"/>
    <w:rsid w:val="00D36A2E"/>
    <w:rsid w:val="00D36EAF"/>
    <w:rsid w:val="00D37114"/>
    <w:rsid w:val="00D400A8"/>
    <w:rsid w:val="00D40BBC"/>
    <w:rsid w:val="00D41DC1"/>
    <w:rsid w:val="00D4400B"/>
    <w:rsid w:val="00D53AAC"/>
    <w:rsid w:val="00D55631"/>
    <w:rsid w:val="00D5705C"/>
    <w:rsid w:val="00D60C0A"/>
    <w:rsid w:val="00D6437D"/>
    <w:rsid w:val="00D74AC2"/>
    <w:rsid w:val="00D7712F"/>
    <w:rsid w:val="00D778C3"/>
    <w:rsid w:val="00D9292D"/>
    <w:rsid w:val="00D97269"/>
    <w:rsid w:val="00DA59BB"/>
    <w:rsid w:val="00DA7908"/>
    <w:rsid w:val="00DB1E68"/>
    <w:rsid w:val="00DB2B71"/>
    <w:rsid w:val="00DB49FB"/>
    <w:rsid w:val="00DB6B40"/>
    <w:rsid w:val="00DC1863"/>
    <w:rsid w:val="00DC2EFE"/>
    <w:rsid w:val="00DC379E"/>
    <w:rsid w:val="00DD0691"/>
    <w:rsid w:val="00DD4829"/>
    <w:rsid w:val="00DD6298"/>
    <w:rsid w:val="00DF20F4"/>
    <w:rsid w:val="00DF631D"/>
    <w:rsid w:val="00DF6D12"/>
    <w:rsid w:val="00E01BF5"/>
    <w:rsid w:val="00E172E6"/>
    <w:rsid w:val="00E260FA"/>
    <w:rsid w:val="00E27F73"/>
    <w:rsid w:val="00E36D4D"/>
    <w:rsid w:val="00E41FF3"/>
    <w:rsid w:val="00E54FAD"/>
    <w:rsid w:val="00E55294"/>
    <w:rsid w:val="00E64BB8"/>
    <w:rsid w:val="00E66411"/>
    <w:rsid w:val="00E71FDC"/>
    <w:rsid w:val="00E7399B"/>
    <w:rsid w:val="00E73FD3"/>
    <w:rsid w:val="00E758E4"/>
    <w:rsid w:val="00E76FD4"/>
    <w:rsid w:val="00E774A1"/>
    <w:rsid w:val="00E8312A"/>
    <w:rsid w:val="00E85DC5"/>
    <w:rsid w:val="00E91129"/>
    <w:rsid w:val="00EA022C"/>
    <w:rsid w:val="00EA1B57"/>
    <w:rsid w:val="00EB0F5E"/>
    <w:rsid w:val="00EB2C6A"/>
    <w:rsid w:val="00EB61ED"/>
    <w:rsid w:val="00EC4700"/>
    <w:rsid w:val="00ED0590"/>
    <w:rsid w:val="00EE2BA9"/>
    <w:rsid w:val="00EE5284"/>
    <w:rsid w:val="00EE7553"/>
    <w:rsid w:val="00EF0CDA"/>
    <w:rsid w:val="00EF4A80"/>
    <w:rsid w:val="00EF6BD7"/>
    <w:rsid w:val="00F0386E"/>
    <w:rsid w:val="00F055E5"/>
    <w:rsid w:val="00F0727B"/>
    <w:rsid w:val="00F10190"/>
    <w:rsid w:val="00F126AD"/>
    <w:rsid w:val="00F16B80"/>
    <w:rsid w:val="00F16F53"/>
    <w:rsid w:val="00F20872"/>
    <w:rsid w:val="00F2572F"/>
    <w:rsid w:val="00F27466"/>
    <w:rsid w:val="00F326D6"/>
    <w:rsid w:val="00F35736"/>
    <w:rsid w:val="00F432B3"/>
    <w:rsid w:val="00F4477B"/>
    <w:rsid w:val="00F52004"/>
    <w:rsid w:val="00F54D02"/>
    <w:rsid w:val="00F553BC"/>
    <w:rsid w:val="00F56DE0"/>
    <w:rsid w:val="00F64515"/>
    <w:rsid w:val="00F6655D"/>
    <w:rsid w:val="00F6739A"/>
    <w:rsid w:val="00F71E1E"/>
    <w:rsid w:val="00F737AC"/>
    <w:rsid w:val="00F834A4"/>
    <w:rsid w:val="00F85CB7"/>
    <w:rsid w:val="00F8670F"/>
    <w:rsid w:val="00F94065"/>
    <w:rsid w:val="00F94DD2"/>
    <w:rsid w:val="00F966C4"/>
    <w:rsid w:val="00FA569F"/>
    <w:rsid w:val="00FB508F"/>
    <w:rsid w:val="00FC0C67"/>
    <w:rsid w:val="00FC1BC9"/>
    <w:rsid w:val="00FC1DD9"/>
    <w:rsid w:val="00FC2C80"/>
    <w:rsid w:val="00FC4D74"/>
    <w:rsid w:val="00FC5160"/>
    <w:rsid w:val="00FD11CD"/>
    <w:rsid w:val="00FD1E6B"/>
    <w:rsid w:val="00FD5C30"/>
    <w:rsid w:val="00FD6F12"/>
    <w:rsid w:val="00FE273F"/>
    <w:rsid w:val="00FE34FF"/>
    <w:rsid w:val="00FE7478"/>
    <w:rsid w:val="00FE7DB8"/>
    <w:rsid w:val="00FF3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shapedefaults>
    <o:shapelayout v:ext="edit">
      <o:idmap v:ext="edit" data="2"/>
    </o:shapelayout>
  </w:shapeDefaults>
  <w:decimalSymbol w:val="."/>
  <w:listSeparator w:val=","/>
  <w14:docId w14:val="63678EEA"/>
  <w15:chartTrackingRefBased/>
  <w15:docId w15:val="{FDB0DDF1-6C05-4883-823C-CBFFE976D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outlineLvl w:val="0"/>
    </w:pPr>
    <w:rPr>
      <w:rFonts w:ascii="Arial" w:hAnsi="Arial" w:cs="Arial"/>
      <w:b/>
      <w:bCs/>
    </w:rPr>
  </w:style>
  <w:style w:type="paragraph" w:styleId="Heading2">
    <w:name w:val="heading 2"/>
    <w:basedOn w:val="Normal"/>
    <w:next w:val="Normal"/>
    <w:link w:val="Heading2Char"/>
    <w:semiHidden/>
    <w:unhideWhenUsed/>
    <w:qFormat/>
    <w:rsid w:val="007B578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BodyText">
    <w:name w:val="Body Text"/>
    <w:basedOn w:val="Normal"/>
    <w:pPr>
      <w:tabs>
        <w:tab w:val="left" w:pos="170"/>
      </w:tabs>
      <w:jc w:val="both"/>
    </w:pPr>
    <w:rPr>
      <w:szCs w:val="20"/>
    </w:rPr>
  </w:style>
  <w:style w:type="paragraph" w:styleId="BodyTextIndent">
    <w:name w:val="Body Text Indent"/>
    <w:basedOn w:val="Normal"/>
    <w:pPr>
      <w:spacing w:after="120"/>
      <w:ind w:left="283"/>
    </w:pPr>
  </w:style>
  <w:style w:type="paragraph" w:styleId="NormalWeb">
    <w:name w:val="Normal (Web)"/>
    <w:basedOn w:val="Normal"/>
    <w:uiPriority w:val="99"/>
    <w:pPr>
      <w:spacing w:before="337" w:after="337"/>
    </w:pPr>
  </w:style>
  <w:style w:type="character" w:customStyle="1" w:styleId="itemdescription1">
    <w:name w:val="itemdescription1"/>
    <w:rPr>
      <w:b w:val="0"/>
      <w:bCs w:val="0"/>
      <w:sz w:val="14"/>
      <w:szCs w:val="14"/>
    </w:rPr>
  </w:style>
  <w:style w:type="character" w:styleId="Strong">
    <w:name w:val="Strong"/>
    <w:qFormat/>
    <w:rsid w:val="00427296"/>
    <w:rPr>
      <w:b/>
      <w:bCs/>
    </w:rPr>
  </w:style>
  <w:style w:type="paragraph" w:styleId="ListParagraph">
    <w:name w:val="List Paragraph"/>
    <w:basedOn w:val="Normal"/>
    <w:link w:val="ListParagraphChar"/>
    <w:uiPriority w:val="34"/>
    <w:qFormat/>
    <w:rsid w:val="003A1488"/>
    <w:pPr>
      <w:ind w:left="720"/>
      <w:contextualSpacing/>
    </w:pPr>
    <w:rPr>
      <w:rFonts w:ascii="Arial" w:hAnsi="Arial"/>
      <w:szCs w:val="20"/>
    </w:rPr>
  </w:style>
  <w:style w:type="paragraph" w:customStyle="1" w:styleId="Default">
    <w:name w:val="Default"/>
    <w:rsid w:val="001A2D5D"/>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0E3455"/>
    <w:rPr>
      <w:rFonts w:ascii="Arial" w:hAnsi="Arial"/>
      <w:sz w:val="24"/>
    </w:rPr>
  </w:style>
  <w:style w:type="character" w:customStyle="1" w:styleId="FooterChar">
    <w:name w:val="Footer Char"/>
    <w:basedOn w:val="DefaultParagraphFont"/>
    <w:link w:val="Footer"/>
    <w:uiPriority w:val="99"/>
    <w:rsid w:val="00202C77"/>
    <w:rPr>
      <w:sz w:val="24"/>
      <w:szCs w:val="24"/>
    </w:rPr>
  </w:style>
  <w:style w:type="character" w:customStyle="1" w:styleId="Heading2Char">
    <w:name w:val="Heading 2 Char"/>
    <w:basedOn w:val="DefaultParagraphFont"/>
    <w:link w:val="Heading2"/>
    <w:semiHidden/>
    <w:rsid w:val="007B5785"/>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rsid w:val="00FC1BC9"/>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FC1BC9"/>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6558A0"/>
    <w:rPr>
      <w:b/>
      <w:bCs/>
    </w:rPr>
  </w:style>
  <w:style w:type="character" w:customStyle="1" w:styleId="CommentSubjectChar">
    <w:name w:val="Comment Subject Char"/>
    <w:basedOn w:val="CommentTextChar"/>
    <w:link w:val="CommentSubject"/>
    <w:uiPriority w:val="99"/>
    <w:rsid w:val="006558A0"/>
    <w:rPr>
      <w:rFonts w:ascii="Calibri" w:eastAsia="Calibri" w:hAnsi="Calibri"/>
      <w:b/>
      <w:bCs/>
      <w:lang w:eastAsia="en-US"/>
    </w:rPr>
  </w:style>
  <w:style w:type="character" w:customStyle="1" w:styleId="HeaderChar">
    <w:name w:val="Header Char"/>
    <w:basedOn w:val="DefaultParagraphFont"/>
    <w:link w:val="Header"/>
    <w:uiPriority w:val="99"/>
    <w:rsid w:val="00A350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977">
      <w:bodyDiv w:val="1"/>
      <w:marLeft w:val="0"/>
      <w:marRight w:val="0"/>
      <w:marTop w:val="0"/>
      <w:marBottom w:val="0"/>
      <w:divBdr>
        <w:top w:val="none" w:sz="0" w:space="0" w:color="auto"/>
        <w:left w:val="none" w:sz="0" w:space="0" w:color="auto"/>
        <w:bottom w:val="none" w:sz="0" w:space="0" w:color="auto"/>
        <w:right w:val="none" w:sz="0" w:space="0" w:color="auto"/>
      </w:divBdr>
    </w:div>
    <w:div w:id="135494882">
      <w:bodyDiv w:val="1"/>
      <w:marLeft w:val="0"/>
      <w:marRight w:val="0"/>
      <w:marTop w:val="0"/>
      <w:marBottom w:val="0"/>
      <w:divBdr>
        <w:top w:val="none" w:sz="0" w:space="0" w:color="auto"/>
        <w:left w:val="none" w:sz="0" w:space="0" w:color="auto"/>
        <w:bottom w:val="none" w:sz="0" w:space="0" w:color="auto"/>
        <w:right w:val="none" w:sz="0" w:space="0" w:color="auto"/>
      </w:divBdr>
    </w:div>
    <w:div w:id="271785440">
      <w:bodyDiv w:val="1"/>
      <w:marLeft w:val="0"/>
      <w:marRight w:val="0"/>
      <w:marTop w:val="0"/>
      <w:marBottom w:val="0"/>
      <w:divBdr>
        <w:top w:val="none" w:sz="0" w:space="0" w:color="auto"/>
        <w:left w:val="none" w:sz="0" w:space="0" w:color="auto"/>
        <w:bottom w:val="none" w:sz="0" w:space="0" w:color="auto"/>
        <w:right w:val="none" w:sz="0" w:space="0" w:color="auto"/>
      </w:divBdr>
      <w:divsChild>
        <w:div w:id="1478034199">
          <w:marLeft w:val="94"/>
          <w:marRight w:val="94"/>
          <w:marTop w:val="94"/>
          <w:marBottom w:val="94"/>
          <w:divBdr>
            <w:top w:val="none" w:sz="0" w:space="0" w:color="auto"/>
            <w:left w:val="none" w:sz="0" w:space="0" w:color="auto"/>
            <w:bottom w:val="none" w:sz="0" w:space="0" w:color="auto"/>
            <w:right w:val="none" w:sz="0" w:space="0" w:color="auto"/>
          </w:divBdr>
        </w:div>
      </w:divsChild>
    </w:div>
    <w:div w:id="475532649">
      <w:bodyDiv w:val="1"/>
      <w:marLeft w:val="0"/>
      <w:marRight w:val="0"/>
      <w:marTop w:val="0"/>
      <w:marBottom w:val="0"/>
      <w:divBdr>
        <w:top w:val="none" w:sz="0" w:space="0" w:color="auto"/>
        <w:left w:val="none" w:sz="0" w:space="0" w:color="auto"/>
        <w:bottom w:val="none" w:sz="0" w:space="0" w:color="auto"/>
        <w:right w:val="none" w:sz="0" w:space="0" w:color="auto"/>
      </w:divBdr>
    </w:div>
    <w:div w:id="561332468">
      <w:bodyDiv w:val="1"/>
      <w:marLeft w:val="0"/>
      <w:marRight w:val="0"/>
      <w:marTop w:val="0"/>
      <w:marBottom w:val="0"/>
      <w:divBdr>
        <w:top w:val="none" w:sz="0" w:space="0" w:color="auto"/>
        <w:left w:val="none" w:sz="0" w:space="0" w:color="auto"/>
        <w:bottom w:val="none" w:sz="0" w:space="0" w:color="auto"/>
        <w:right w:val="none" w:sz="0" w:space="0" w:color="auto"/>
      </w:divBdr>
      <w:divsChild>
        <w:div w:id="1131943475">
          <w:marLeft w:val="94"/>
          <w:marRight w:val="94"/>
          <w:marTop w:val="94"/>
          <w:marBottom w:val="94"/>
          <w:divBdr>
            <w:top w:val="none" w:sz="0" w:space="0" w:color="auto"/>
            <w:left w:val="none" w:sz="0" w:space="0" w:color="auto"/>
            <w:bottom w:val="none" w:sz="0" w:space="0" w:color="auto"/>
            <w:right w:val="none" w:sz="0" w:space="0" w:color="auto"/>
          </w:divBdr>
        </w:div>
      </w:divsChild>
    </w:div>
    <w:div w:id="600113776">
      <w:bodyDiv w:val="1"/>
      <w:marLeft w:val="0"/>
      <w:marRight w:val="0"/>
      <w:marTop w:val="0"/>
      <w:marBottom w:val="0"/>
      <w:divBdr>
        <w:top w:val="none" w:sz="0" w:space="0" w:color="auto"/>
        <w:left w:val="none" w:sz="0" w:space="0" w:color="auto"/>
        <w:bottom w:val="none" w:sz="0" w:space="0" w:color="auto"/>
        <w:right w:val="none" w:sz="0" w:space="0" w:color="auto"/>
      </w:divBdr>
    </w:div>
    <w:div w:id="1148672478">
      <w:bodyDiv w:val="1"/>
      <w:marLeft w:val="0"/>
      <w:marRight w:val="0"/>
      <w:marTop w:val="0"/>
      <w:marBottom w:val="0"/>
      <w:divBdr>
        <w:top w:val="none" w:sz="0" w:space="0" w:color="auto"/>
        <w:left w:val="none" w:sz="0" w:space="0" w:color="auto"/>
        <w:bottom w:val="none" w:sz="0" w:space="0" w:color="auto"/>
        <w:right w:val="none" w:sz="0" w:space="0" w:color="auto"/>
      </w:divBdr>
    </w:div>
    <w:div w:id="1345092520">
      <w:bodyDiv w:val="1"/>
      <w:marLeft w:val="0"/>
      <w:marRight w:val="0"/>
      <w:marTop w:val="0"/>
      <w:marBottom w:val="0"/>
      <w:divBdr>
        <w:top w:val="none" w:sz="0" w:space="0" w:color="auto"/>
        <w:left w:val="none" w:sz="0" w:space="0" w:color="auto"/>
        <w:bottom w:val="none" w:sz="0" w:space="0" w:color="auto"/>
        <w:right w:val="none" w:sz="0" w:space="0" w:color="auto"/>
      </w:divBdr>
    </w:div>
    <w:div w:id="1490443095">
      <w:bodyDiv w:val="1"/>
      <w:marLeft w:val="0"/>
      <w:marRight w:val="0"/>
      <w:marTop w:val="0"/>
      <w:marBottom w:val="0"/>
      <w:divBdr>
        <w:top w:val="none" w:sz="0" w:space="0" w:color="auto"/>
        <w:left w:val="none" w:sz="0" w:space="0" w:color="auto"/>
        <w:bottom w:val="none" w:sz="0" w:space="0" w:color="auto"/>
        <w:right w:val="none" w:sz="0" w:space="0" w:color="auto"/>
      </w:divBdr>
    </w:div>
    <w:div w:id="1551456472">
      <w:bodyDiv w:val="1"/>
      <w:marLeft w:val="0"/>
      <w:marRight w:val="0"/>
      <w:marTop w:val="0"/>
      <w:marBottom w:val="0"/>
      <w:divBdr>
        <w:top w:val="none" w:sz="0" w:space="0" w:color="auto"/>
        <w:left w:val="none" w:sz="0" w:space="0" w:color="auto"/>
        <w:bottom w:val="none" w:sz="0" w:space="0" w:color="auto"/>
        <w:right w:val="none" w:sz="0" w:space="0" w:color="auto"/>
      </w:divBdr>
    </w:div>
    <w:div w:id="1687824712">
      <w:bodyDiv w:val="1"/>
      <w:marLeft w:val="0"/>
      <w:marRight w:val="0"/>
      <w:marTop w:val="0"/>
      <w:marBottom w:val="0"/>
      <w:divBdr>
        <w:top w:val="none" w:sz="0" w:space="0" w:color="auto"/>
        <w:left w:val="none" w:sz="0" w:space="0" w:color="auto"/>
        <w:bottom w:val="none" w:sz="0" w:space="0" w:color="auto"/>
        <w:right w:val="none" w:sz="0" w:space="0" w:color="auto"/>
      </w:divBdr>
      <w:divsChild>
        <w:div w:id="1524006055">
          <w:marLeft w:val="0"/>
          <w:marRight w:val="0"/>
          <w:marTop w:val="0"/>
          <w:marBottom w:val="0"/>
          <w:divBdr>
            <w:top w:val="none" w:sz="0" w:space="0" w:color="auto"/>
            <w:left w:val="none" w:sz="0" w:space="0" w:color="auto"/>
            <w:bottom w:val="none" w:sz="0" w:space="0" w:color="auto"/>
            <w:right w:val="none" w:sz="0" w:space="0" w:color="auto"/>
          </w:divBdr>
        </w:div>
        <w:div w:id="2114283490">
          <w:marLeft w:val="0"/>
          <w:marRight w:val="0"/>
          <w:marTop w:val="0"/>
          <w:marBottom w:val="0"/>
          <w:divBdr>
            <w:top w:val="none" w:sz="0" w:space="0" w:color="auto"/>
            <w:left w:val="none" w:sz="0" w:space="0" w:color="auto"/>
            <w:bottom w:val="none" w:sz="0" w:space="0" w:color="auto"/>
            <w:right w:val="none" w:sz="0" w:space="0" w:color="auto"/>
          </w:divBdr>
        </w:div>
      </w:divsChild>
    </w:div>
    <w:div w:id="179726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SOUTH WALES POLICE ROLE PROFILE</vt:lpstr>
    </vt:vector>
  </TitlesOfParts>
  <Company>South Wales Police</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WALES POLICE ROLE PROFILE</dc:title>
  <dc:subject/>
  <dc:creator>swp81022</dc:creator>
  <cp:keywords/>
  <cp:lastModifiedBy>Armitt,Laura swp57663</cp:lastModifiedBy>
  <cp:revision>5</cp:revision>
  <cp:lastPrinted>2018-05-02T00:17:00Z</cp:lastPrinted>
  <dcterms:created xsi:type="dcterms:W3CDTF">2026-08-20T08:49:00Z</dcterms:created>
  <dcterms:modified xsi:type="dcterms:W3CDTF">2026-08-20T09:36:00Z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itusGUID">
    <vt:lpwstr>d16431e8-9d49-4568-b9a2-2649cea7a72c</vt:lpwstr>
  </property>
  <property fmtid="{D5CDD505-2E9C-101B-9397-08002B2CF9AE}" pid="4" name="SWPIL">
    <vt:lpwstr>NOT PROTECTIVELY MARKED</vt:lpwstr>
  </property>
  <property fmtid="{D5CDD505-2E9C-101B-9397-08002B2CF9AE}" pid="5" name="SWPVNV">
    <vt:lpwstr>Visual Mark</vt:lpwstr>
  </property>
  <property fmtid="{D5CDD505-2E9C-101B-9397-08002B2CF9AE}" pid="6" name="Classification">
    <vt:lpwstr>OFFICIAL</vt:lpwstr>
  </property>
  <property fmtid="{D5CDD505-2E9C-101B-9397-08002B2CF9AE}" pid="7" name="Visibility">
    <vt:lpwstr>VISIBLE</vt:lpwstr>
  </property>
  <property fmtid="{D5CDD505-2E9C-101B-9397-08002B2CF9AE}" pid="8" name="MSIP_Label_66cf8fe5-b7b7-4df7-b38d-1c61ac2f6639_Enabled">
    <vt:lpwstr>true</vt:lpwstr>
  </property>
  <property fmtid="{D5CDD505-2E9C-101B-9397-08002B2CF9AE}" pid="9" name="MSIP_Label_66cf8fe5-b7b7-4df7-b38d-1c61ac2f6639_SetDate">
    <vt:lpwstr>2023-12-08T10:41:08Z</vt:lpwstr>
  </property>
  <property fmtid="{D5CDD505-2E9C-101B-9397-08002B2CF9AE}" pid="10" name="MSIP_Label_66cf8fe5-b7b7-4df7-b38d-1c61ac2f6639_Method">
    <vt:lpwstr>Standard</vt:lpwstr>
  </property>
  <property fmtid="{D5CDD505-2E9C-101B-9397-08002B2CF9AE}" pid="11" name="MSIP_Label_66cf8fe5-b7b7-4df7-b38d-1c61ac2f6639_Name">
    <vt:lpwstr>66cf8fe5-b7b7-4df7-b38d-1c61ac2f6639</vt:lpwstr>
  </property>
  <property fmtid="{D5CDD505-2E9C-101B-9397-08002B2CF9AE}" pid="12" name="MSIP_Label_66cf8fe5-b7b7-4df7-b38d-1c61ac2f6639_SiteId">
    <vt:lpwstr>270c2f4d-fd0c-4f08-92a9-e5bdd8a87e09</vt:lpwstr>
  </property>
  <property fmtid="{D5CDD505-2E9C-101B-9397-08002B2CF9AE}" pid="13" name="MSIP_Label_66cf8fe5-b7b7-4df7-b38d-1c61ac2f6639_ActionId">
    <vt:lpwstr>d55d511c-189e-4767-a8f7-f4da939a3c91</vt:lpwstr>
  </property>
  <property fmtid="{D5CDD505-2E9C-101B-9397-08002B2CF9AE}" pid="14" name="MSIP_Label_66cf8fe5-b7b7-4df7-b38d-1c61ac2f6639_ContentBits">
    <vt:lpwstr>0</vt:lpwstr>
  </property>
</Properties>
</file>